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0B66" w14:textId="38FD3DDB" w:rsidR="00D75095" w:rsidRDefault="006A5554">
      <w:pPr>
        <w:jc w:val="center"/>
      </w:pPr>
      <w:r>
        <w:rPr>
          <w:noProof/>
        </w:rPr>
        <mc:AlternateContent>
          <mc:Choice Requires="wps">
            <w:drawing>
              <wp:anchor distT="0" distB="0" distL="114300" distR="114300" simplePos="0" relativeHeight="251659264" behindDoc="0" locked="0" layoutInCell="1" hidden="0" allowOverlap="1" wp14:anchorId="3C4723AB" wp14:editId="048023DE">
                <wp:simplePos x="0" y="0"/>
                <wp:positionH relativeFrom="margin">
                  <wp:posOffset>-76201</wp:posOffset>
                </wp:positionH>
                <wp:positionV relativeFrom="paragraph">
                  <wp:posOffset>-114300</wp:posOffset>
                </wp:positionV>
                <wp:extent cx="9725025" cy="717919"/>
                <wp:effectExtent l="0" t="0" r="28575" b="25400"/>
                <wp:wrapNone/>
                <wp:docPr id="17" name="Dikdörtgen 17"/>
                <wp:cNvGraphicFramePr/>
                <a:graphic xmlns:a="http://schemas.openxmlformats.org/drawingml/2006/main">
                  <a:graphicData uri="http://schemas.microsoft.com/office/word/2010/wordprocessingShape">
                    <wps:wsp>
                      <wps:cNvSpPr/>
                      <wps:spPr>
                        <a:xfrm>
                          <a:off x="0" y="0"/>
                          <a:ext cx="9725025" cy="717919"/>
                        </a:xfrm>
                        <a:prstGeom prst="rect">
                          <a:avLst/>
                        </a:prstGeom>
                        <a:solidFill>
                          <a:schemeClr val="lt1"/>
                        </a:solidFill>
                        <a:ln w="9525" cap="flat" cmpd="sng">
                          <a:solidFill>
                            <a:srgbClr val="000000"/>
                          </a:solidFill>
                          <a:prstDash val="solid"/>
                          <a:round/>
                          <a:headEnd type="none" w="sm" len="sm"/>
                          <a:tailEnd type="none" w="sm" len="sm"/>
                        </a:ln>
                      </wps:spPr>
                      <wps:txbx>
                        <w:txbxContent>
                          <w:p w14:paraId="75202D4B" w14:textId="18005CDF" w:rsidR="006A5554" w:rsidRPr="006A5554" w:rsidRDefault="006A5554" w:rsidP="006A5554">
                            <w:pPr>
                              <w:spacing w:line="258" w:lineRule="auto"/>
                              <w:jc w:val="center"/>
                              <w:textDirection w:val="btLr"/>
                              <w:rPr>
                                <w:sz w:val="32"/>
                                <w:szCs w:val="32"/>
                              </w:rPr>
                            </w:pPr>
                            <w:r w:rsidRPr="006A5554">
                              <w:rPr>
                                <w:b/>
                                <w:color w:val="FF0000"/>
                                <w:sz w:val="32"/>
                                <w:szCs w:val="32"/>
                              </w:rPr>
                              <w:t xml:space="preserve">2023-2024 EĞİTİM ÖĞRETİM YILI KÜÇÜKDERE ENVER DURSUN YILMAZ ORTAOKULU                                                                              </w:t>
                            </w:r>
                            <w:r w:rsidR="000957A1">
                              <w:rPr>
                                <w:b/>
                                <w:color w:val="FF0000"/>
                                <w:sz w:val="32"/>
                                <w:szCs w:val="32"/>
                              </w:rPr>
                              <w:t>5</w:t>
                            </w:r>
                            <w:r w:rsidRPr="006A5554">
                              <w:rPr>
                                <w:b/>
                                <w:color w:val="FF0000"/>
                                <w:sz w:val="32"/>
                                <w:szCs w:val="32"/>
                              </w:rPr>
                              <w:t>.SINIFLAR FEN BİLİMLERİ DERSİ ÜNİTELENDİRİLMİŞ YILLIK PLANI</w:t>
                            </w:r>
                          </w:p>
                          <w:p w14:paraId="6E7691CD" w14:textId="77777777" w:rsidR="006A5554" w:rsidRDefault="006A5554" w:rsidP="006A5554">
                            <w:pPr>
                              <w:spacing w:line="258" w:lineRule="auto"/>
                              <w:jc w:val="center"/>
                              <w:textDirection w:val="btLr"/>
                            </w:pPr>
                          </w:p>
                          <w:p w14:paraId="55C4538B" w14:textId="77777777" w:rsidR="006A5554" w:rsidRDefault="006A5554" w:rsidP="006A5554">
                            <w:pPr>
                              <w:spacing w:line="258" w:lineRule="auto"/>
                              <w:jc w:val="center"/>
                              <w:textDirection w:val="btLr"/>
                            </w:pPr>
                          </w:p>
                          <w:p w14:paraId="67C5CEE4" w14:textId="77777777" w:rsidR="006A5554" w:rsidRDefault="006A5554" w:rsidP="006A5554">
                            <w:pPr>
                              <w:spacing w:line="258" w:lineRule="auto"/>
                              <w:jc w:val="center"/>
                              <w:textDirection w:val="btLr"/>
                            </w:pPr>
                            <w:r>
                              <w:rPr>
                                <w:b/>
                                <w:sz w:val="28"/>
                              </w:rPr>
                              <w:t>ORTAOKULDOKUMAN.COM SİTESİNDEN İNDİRİNİZ – SİTEDEKİ GÜNLÜK PLANLARLA UYUMLUDUR</w:t>
                            </w:r>
                          </w:p>
                          <w:p w14:paraId="2A9EE10A" w14:textId="77777777" w:rsidR="006A5554" w:rsidRDefault="006A5554" w:rsidP="006A5554">
                            <w:pPr>
                              <w:spacing w:line="258" w:lineRule="auto"/>
                              <w:jc w:val="center"/>
                              <w:textDirection w:val="btLr"/>
                            </w:pPr>
                            <w:r>
                              <w:rPr>
                                <w:b/>
                                <w:color w:val="0563C1"/>
                                <w:sz w:val="28"/>
                                <w:u w:val="single"/>
                              </w:rPr>
                              <w:t>FEN BİLİMLERİ</w:t>
                            </w:r>
                            <w:r>
                              <w:rPr>
                                <w:b/>
                                <w:sz w:val="28"/>
                              </w:rPr>
                              <w:t xml:space="preserve"> – </w:t>
                            </w:r>
                            <w:r>
                              <w:rPr>
                                <w:b/>
                                <w:color w:val="0563C1"/>
                                <w:sz w:val="28"/>
                                <w:u w:val="single"/>
                              </w:rPr>
                              <w:t>ORTAOKUL FEN BİLİMLERİ</w:t>
                            </w:r>
                            <w:r>
                              <w:rPr>
                                <w:b/>
                                <w:sz w:val="28"/>
                              </w:rPr>
                              <w:t xml:space="preserve"> – </w:t>
                            </w:r>
                            <w:r>
                              <w:rPr>
                                <w:b/>
                                <w:color w:val="0563C1"/>
                                <w:sz w:val="28"/>
                                <w:u w:val="single"/>
                              </w:rPr>
                              <w:t>SEÇMELİ BİLİM UYGULAMALARI</w:t>
                            </w:r>
                          </w:p>
                          <w:p w14:paraId="2C2BF8CD" w14:textId="77777777" w:rsidR="006A5554" w:rsidRDefault="006A5554" w:rsidP="006A5554">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4723AB" id="Dikdörtgen 17" o:spid="_x0000_s1026" style="position:absolute;left:0;text-align:left;margin-left:-6pt;margin-top:-9pt;width:765.75pt;height:5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" fillcolor="white [3201]">
                <v:stroke startarrowwidth="narrow" startarrowlength="short" endarrowwidth="narrow" endarrowlength="short" joinstyle="round"/>
                <v:textbox inset="2.53958mm,1.2694mm,2.53958mm,1.2694mm">
                  <w:txbxContent>
                    <w:p w14:paraId="75202D4B" w14:textId="18005CDF" w:rsidR="006A5554" w:rsidRPr="006A5554" w:rsidRDefault="006A5554" w:rsidP="006A5554">
                      <w:pPr>
                        <w:spacing w:line="258" w:lineRule="auto"/>
                        <w:jc w:val="center"/>
                        <w:textDirection w:val="btLr"/>
                        <w:rPr>
                          <w:sz w:val="32"/>
                          <w:szCs w:val="32"/>
                        </w:rPr>
                      </w:pPr>
                      <w:r w:rsidRPr="006A5554">
                        <w:rPr>
                          <w:b/>
                          <w:color w:val="FF0000"/>
                          <w:sz w:val="32"/>
                          <w:szCs w:val="32"/>
                        </w:rPr>
                        <w:t xml:space="preserve">2023-2024 EĞİTİM ÖĞRETİM YILI KÜÇÜKDERE ENVER DURSUN YILMAZ ORTAOKULU                                                                              </w:t>
                      </w:r>
                      <w:r w:rsidR="000957A1">
                        <w:rPr>
                          <w:b/>
                          <w:color w:val="FF0000"/>
                          <w:sz w:val="32"/>
                          <w:szCs w:val="32"/>
                        </w:rPr>
                        <w:t>5</w:t>
                      </w:r>
                      <w:r w:rsidRPr="006A5554">
                        <w:rPr>
                          <w:b/>
                          <w:color w:val="FF0000"/>
                          <w:sz w:val="32"/>
                          <w:szCs w:val="32"/>
                        </w:rPr>
                        <w:t>.SINIFLAR FEN BİLİMLERİ DERSİ ÜNİTELENDİRİLMİŞ YILLIK PLANI</w:t>
                      </w:r>
                    </w:p>
                    <w:p w14:paraId="6E7691CD" w14:textId="77777777" w:rsidR="006A5554" w:rsidRDefault="006A5554" w:rsidP="006A5554">
                      <w:pPr>
                        <w:spacing w:line="258" w:lineRule="auto"/>
                        <w:jc w:val="center"/>
                        <w:textDirection w:val="btLr"/>
                      </w:pPr>
                    </w:p>
                    <w:p w14:paraId="55C4538B" w14:textId="77777777" w:rsidR="006A5554" w:rsidRDefault="006A5554" w:rsidP="006A5554">
                      <w:pPr>
                        <w:spacing w:line="258" w:lineRule="auto"/>
                        <w:jc w:val="center"/>
                        <w:textDirection w:val="btLr"/>
                      </w:pPr>
                    </w:p>
                    <w:p w14:paraId="67C5CEE4" w14:textId="77777777" w:rsidR="006A5554" w:rsidRDefault="006A5554" w:rsidP="006A5554">
                      <w:pPr>
                        <w:spacing w:line="258" w:lineRule="auto"/>
                        <w:jc w:val="center"/>
                        <w:textDirection w:val="btLr"/>
                      </w:pPr>
                      <w:r>
                        <w:rPr>
                          <w:b/>
                          <w:sz w:val="28"/>
                        </w:rPr>
                        <w:t>ORTAOKULDOKUMAN.COM SİTESİNDEN İNDİRİNİZ – SİTEDEKİ GÜNLÜK PLANLARLA UYUMLUDUR</w:t>
                      </w:r>
                    </w:p>
                    <w:p w14:paraId="2A9EE10A" w14:textId="77777777" w:rsidR="006A5554" w:rsidRDefault="006A5554" w:rsidP="006A5554">
                      <w:pPr>
                        <w:spacing w:line="258" w:lineRule="auto"/>
                        <w:jc w:val="center"/>
                        <w:textDirection w:val="btLr"/>
                      </w:pPr>
                      <w:r>
                        <w:rPr>
                          <w:b/>
                          <w:color w:val="0563C1"/>
                          <w:sz w:val="28"/>
                          <w:u w:val="single"/>
                        </w:rPr>
                        <w:t>FEN BİLİMLERİ</w:t>
                      </w:r>
                      <w:r>
                        <w:rPr>
                          <w:b/>
                          <w:sz w:val="28"/>
                        </w:rPr>
                        <w:t xml:space="preserve"> – </w:t>
                      </w:r>
                      <w:r>
                        <w:rPr>
                          <w:b/>
                          <w:color w:val="0563C1"/>
                          <w:sz w:val="28"/>
                          <w:u w:val="single"/>
                        </w:rPr>
                        <w:t>ORTAOKUL FEN BİLİMLERİ</w:t>
                      </w:r>
                      <w:r>
                        <w:rPr>
                          <w:b/>
                          <w:sz w:val="28"/>
                        </w:rPr>
                        <w:t xml:space="preserve"> – </w:t>
                      </w:r>
                      <w:r>
                        <w:rPr>
                          <w:b/>
                          <w:color w:val="0563C1"/>
                          <w:sz w:val="28"/>
                          <w:u w:val="single"/>
                        </w:rPr>
                        <w:t>SEÇMELİ BİLİM UYGULAMALARI</w:t>
                      </w:r>
                    </w:p>
                    <w:p w14:paraId="2C2BF8CD" w14:textId="77777777" w:rsidR="006A5554" w:rsidRDefault="006A5554" w:rsidP="006A5554">
                      <w:pPr>
                        <w:spacing w:line="258" w:lineRule="auto"/>
                        <w:textDirection w:val="btLr"/>
                      </w:pPr>
                    </w:p>
                  </w:txbxContent>
                </v:textbox>
                <w10:wrap anchorx="margin"/>
              </v:rect>
            </w:pict>
          </mc:Fallback>
        </mc:AlternateContent>
      </w:r>
    </w:p>
    <w:p w14:paraId="7B30E00A" w14:textId="6942AA68" w:rsidR="006A5554" w:rsidRDefault="006A5554">
      <w:pPr>
        <w:jc w:val="center"/>
      </w:pPr>
    </w:p>
    <w:p w14:paraId="0561398B" w14:textId="0B0AD0E9" w:rsidR="006A5554" w:rsidRDefault="006A5554">
      <w:pPr>
        <w:jc w:val="center"/>
      </w:pPr>
    </w:p>
    <w:tbl>
      <w:tblPr>
        <w:tblStyle w:val="TabloKlavuzu"/>
        <w:tblW w:w="5000" w:type="pct"/>
        <w:tblInd w:w="-113" w:type="dxa"/>
        <w:tblLayout w:type="fixed"/>
        <w:tblLook w:val="04A0" w:firstRow="1" w:lastRow="0" w:firstColumn="1" w:lastColumn="0" w:noHBand="0" w:noVBand="1"/>
      </w:tblPr>
      <w:tblGrid>
        <w:gridCol w:w="392"/>
        <w:gridCol w:w="670"/>
        <w:gridCol w:w="482"/>
        <w:gridCol w:w="1688"/>
        <w:gridCol w:w="3594"/>
        <w:gridCol w:w="3141"/>
        <w:gridCol w:w="3452"/>
        <w:gridCol w:w="1969"/>
      </w:tblGrid>
      <w:tr w:rsidR="00D75095" w14:paraId="2B78A408" w14:textId="77777777" w:rsidTr="008978E4">
        <w:trPr>
          <w:cantSplit/>
          <w:trHeight w:val="1134"/>
          <w:tblHeader/>
        </w:trPr>
        <w:tc>
          <w:tcPr>
            <w:tcW w:w="392" w:type="dxa"/>
            <w:textDirection w:val="btLr"/>
          </w:tcPr>
          <w:p w14:paraId="41760D24" w14:textId="77777777" w:rsidR="00D75095" w:rsidRPr="008978E4" w:rsidRDefault="00000000">
            <w:pPr>
              <w:ind w:left="113" w:right="113"/>
              <w:jc w:val="center"/>
              <w:rPr>
                <w:b/>
                <w:color w:val="0070C0"/>
              </w:rPr>
            </w:pPr>
            <w:r w:rsidRPr="008978E4">
              <w:rPr>
                <w:b/>
                <w:color w:val="0070C0"/>
              </w:rPr>
              <w:t>AY</w:t>
            </w:r>
          </w:p>
        </w:tc>
        <w:tc>
          <w:tcPr>
            <w:tcW w:w="670" w:type="dxa"/>
            <w:textDirection w:val="btLr"/>
          </w:tcPr>
          <w:p w14:paraId="68E2E3AF" w14:textId="77777777" w:rsidR="00D75095" w:rsidRPr="008978E4" w:rsidRDefault="00000000">
            <w:pPr>
              <w:ind w:left="113" w:right="113"/>
              <w:jc w:val="center"/>
              <w:rPr>
                <w:b/>
                <w:color w:val="0070C0"/>
              </w:rPr>
            </w:pPr>
            <w:r w:rsidRPr="008978E4">
              <w:rPr>
                <w:b/>
                <w:color w:val="0070C0"/>
              </w:rPr>
              <w:t>HAFTA</w:t>
            </w:r>
          </w:p>
        </w:tc>
        <w:tc>
          <w:tcPr>
            <w:tcW w:w="482" w:type="dxa"/>
            <w:textDirection w:val="btLr"/>
          </w:tcPr>
          <w:p w14:paraId="6345A6F6" w14:textId="77777777" w:rsidR="00D75095" w:rsidRPr="008978E4" w:rsidRDefault="00000000">
            <w:pPr>
              <w:ind w:left="113" w:right="113"/>
              <w:jc w:val="center"/>
              <w:rPr>
                <w:b/>
                <w:color w:val="0070C0"/>
              </w:rPr>
            </w:pPr>
            <w:r w:rsidRPr="008978E4">
              <w:rPr>
                <w:b/>
                <w:color w:val="0070C0"/>
              </w:rPr>
              <w:t>SAAT</w:t>
            </w:r>
          </w:p>
        </w:tc>
        <w:tc>
          <w:tcPr>
            <w:tcW w:w="1688" w:type="dxa"/>
            <w:vAlign w:val="center"/>
          </w:tcPr>
          <w:p w14:paraId="022304E9" w14:textId="77777777" w:rsidR="00D75095" w:rsidRPr="008978E4" w:rsidRDefault="00000000">
            <w:pPr>
              <w:rPr>
                <w:b/>
                <w:color w:val="0070C0"/>
              </w:rPr>
            </w:pPr>
            <w:r w:rsidRPr="008978E4">
              <w:rPr>
                <w:b/>
                <w:color w:val="0070C0"/>
              </w:rPr>
              <w:t>ÜNİTE</w:t>
            </w:r>
          </w:p>
        </w:tc>
        <w:tc>
          <w:tcPr>
            <w:tcW w:w="3594" w:type="dxa"/>
            <w:vAlign w:val="center"/>
          </w:tcPr>
          <w:p w14:paraId="14801472" w14:textId="77777777" w:rsidR="00D75095" w:rsidRPr="008978E4" w:rsidRDefault="00000000">
            <w:pPr>
              <w:rPr>
                <w:b/>
                <w:color w:val="0070C0"/>
              </w:rPr>
            </w:pPr>
            <w:r w:rsidRPr="008978E4">
              <w:rPr>
                <w:b/>
                <w:color w:val="0070C0"/>
              </w:rPr>
              <w:t>KAZANIM</w:t>
            </w:r>
          </w:p>
        </w:tc>
        <w:tc>
          <w:tcPr>
            <w:tcW w:w="3141" w:type="dxa"/>
            <w:vAlign w:val="center"/>
          </w:tcPr>
          <w:p w14:paraId="109D1CEE" w14:textId="77777777" w:rsidR="00D75095" w:rsidRPr="008978E4" w:rsidRDefault="00000000">
            <w:pPr>
              <w:rPr>
                <w:b/>
                <w:color w:val="0070C0"/>
              </w:rPr>
            </w:pPr>
            <w:r w:rsidRPr="008978E4">
              <w:rPr>
                <w:b/>
                <w:color w:val="0070C0"/>
              </w:rPr>
              <w:t>KONU</w:t>
            </w:r>
          </w:p>
        </w:tc>
        <w:tc>
          <w:tcPr>
            <w:tcW w:w="3452" w:type="dxa"/>
            <w:vAlign w:val="center"/>
          </w:tcPr>
          <w:p w14:paraId="766B93D3" w14:textId="77777777" w:rsidR="00D75095" w:rsidRPr="008978E4" w:rsidRDefault="00000000">
            <w:pPr>
              <w:rPr>
                <w:b/>
                <w:color w:val="0070C0"/>
              </w:rPr>
            </w:pPr>
            <w:r w:rsidRPr="008978E4">
              <w:rPr>
                <w:b/>
                <w:color w:val="0070C0"/>
              </w:rPr>
              <w:t>AÇIKLAMALAR</w:t>
            </w:r>
          </w:p>
        </w:tc>
        <w:tc>
          <w:tcPr>
            <w:tcW w:w="1969" w:type="dxa"/>
            <w:vAlign w:val="center"/>
          </w:tcPr>
          <w:p w14:paraId="1812FCCB" w14:textId="77777777" w:rsidR="00D75095" w:rsidRPr="008978E4" w:rsidRDefault="00000000">
            <w:pPr>
              <w:rPr>
                <w:b/>
                <w:color w:val="0070C0"/>
              </w:rPr>
            </w:pPr>
            <w:r w:rsidRPr="008978E4">
              <w:rPr>
                <w:b/>
                <w:color w:val="0070C0"/>
              </w:rPr>
              <w:t>DEĞERLENDİRME</w:t>
            </w:r>
          </w:p>
        </w:tc>
      </w:tr>
      <w:tr w:rsidR="00D75095" w14:paraId="00C083C3" w14:textId="77777777" w:rsidTr="008978E4">
        <w:trPr>
          <w:cantSplit/>
          <w:trHeight w:val="1134"/>
        </w:trPr>
        <w:tc>
          <w:tcPr>
            <w:tcW w:w="392" w:type="dxa"/>
            <w:textDirection w:val="btLr"/>
          </w:tcPr>
          <w:p w14:paraId="4E3987CB" w14:textId="77777777" w:rsidR="00D75095" w:rsidRDefault="00000000">
            <w:pPr>
              <w:ind w:left="113" w:right="113"/>
              <w:jc w:val="center"/>
              <w:rPr>
                <w:b/>
              </w:rPr>
            </w:pPr>
            <w:r>
              <w:t>EYLÜL</w:t>
            </w:r>
          </w:p>
        </w:tc>
        <w:tc>
          <w:tcPr>
            <w:tcW w:w="670" w:type="dxa"/>
            <w:textDirection w:val="btLr"/>
          </w:tcPr>
          <w:p w14:paraId="101B5C21" w14:textId="5C26D0A8" w:rsidR="00D75095" w:rsidRDefault="00000000">
            <w:pPr>
              <w:ind w:left="113" w:right="113"/>
              <w:jc w:val="center"/>
              <w:rPr>
                <w:b/>
              </w:rPr>
            </w:pPr>
            <w:r>
              <w:t>1.HAFTA</w:t>
            </w:r>
            <w:r w:rsidR="00D96D07">
              <w:t xml:space="preserve">       </w:t>
            </w:r>
            <w:r>
              <w:t>(11-17)</w:t>
            </w:r>
          </w:p>
        </w:tc>
        <w:tc>
          <w:tcPr>
            <w:tcW w:w="482" w:type="dxa"/>
            <w:textDirection w:val="btLr"/>
          </w:tcPr>
          <w:p w14:paraId="04AA0840" w14:textId="77777777" w:rsidR="00D75095" w:rsidRDefault="00000000">
            <w:pPr>
              <w:ind w:left="113" w:right="113"/>
              <w:jc w:val="center"/>
              <w:rPr>
                <w:b/>
              </w:rPr>
            </w:pPr>
            <w:r>
              <w:t>4 SAAT</w:t>
            </w:r>
          </w:p>
        </w:tc>
        <w:tc>
          <w:tcPr>
            <w:tcW w:w="1688" w:type="dxa"/>
            <w:vAlign w:val="center"/>
          </w:tcPr>
          <w:p w14:paraId="0A0B43D0" w14:textId="77777777" w:rsidR="00D75095" w:rsidRDefault="00000000">
            <w:pPr>
              <w:rPr>
                <w:b/>
              </w:rPr>
            </w:pPr>
            <w:r>
              <w:t>F.5.1. Güneş, Dünya ve Ay / Dünya ve Evren</w:t>
            </w:r>
          </w:p>
        </w:tc>
        <w:tc>
          <w:tcPr>
            <w:tcW w:w="3594" w:type="dxa"/>
            <w:vAlign w:val="center"/>
          </w:tcPr>
          <w:p w14:paraId="6D353DC1" w14:textId="77777777" w:rsidR="00D75095" w:rsidRDefault="00000000">
            <w:pPr>
              <w:rPr>
                <w:b/>
              </w:rPr>
            </w:pPr>
            <w:r>
              <w:t>F.5.1.1.1. Güneş’in özelliklerini açıklar.</w:t>
            </w:r>
          </w:p>
        </w:tc>
        <w:tc>
          <w:tcPr>
            <w:tcW w:w="3141" w:type="dxa"/>
            <w:vAlign w:val="center"/>
          </w:tcPr>
          <w:p w14:paraId="2E8F01FC" w14:textId="77777777" w:rsidR="00D75095" w:rsidRDefault="00000000">
            <w:pPr>
              <w:rPr>
                <w:b/>
              </w:rPr>
            </w:pPr>
            <w:r>
              <w:t>F.5.1.1. Güneş’in Yapısı ve Özellikleri Konu / Kavramlar: Güneş’in yapısı ve dönme hareketi</w:t>
            </w:r>
          </w:p>
        </w:tc>
        <w:tc>
          <w:tcPr>
            <w:tcW w:w="3452" w:type="dxa"/>
            <w:vAlign w:val="center"/>
          </w:tcPr>
          <w:p w14:paraId="3F4BF78A" w14:textId="77777777" w:rsidR="00D75095" w:rsidRDefault="00000000">
            <w:pPr>
              <w:rPr>
                <w:b/>
              </w:rPr>
            </w:pPr>
            <w:r>
              <w:t>a. Güneş’in geometrik şekline değinilir. b. Güneş’in de Dünya gibi katmanlardan oluştuğuna değinilir ancak katmanların yapısından bahsedilmez. c. Güneş’in dönme hareketi yaptığı belirtilir.</w:t>
            </w:r>
          </w:p>
        </w:tc>
        <w:tc>
          <w:tcPr>
            <w:tcW w:w="1969" w:type="dxa"/>
            <w:vAlign w:val="center"/>
          </w:tcPr>
          <w:p w14:paraId="60643E8D" w14:textId="77777777" w:rsidR="00D75095" w:rsidRDefault="00000000">
            <w:pPr>
              <w:rPr>
                <w:b/>
              </w:rPr>
            </w:pPr>
            <w:r>
              <w:br/>
            </w:r>
            <w:r>
              <w:rPr>
                <w:b/>
              </w:rPr>
              <w:t>2023-2024 Eğitim-Öğretim yılı başlangıcı</w:t>
            </w:r>
          </w:p>
        </w:tc>
      </w:tr>
      <w:tr w:rsidR="00D75095" w14:paraId="50E7F2B1" w14:textId="77777777" w:rsidTr="008978E4">
        <w:trPr>
          <w:cantSplit/>
          <w:trHeight w:val="1134"/>
        </w:trPr>
        <w:tc>
          <w:tcPr>
            <w:tcW w:w="392" w:type="dxa"/>
            <w:textDirection w:val="btLr"/>
          </w:tcPr>
          <w:p w14:paraId="748B8FD3" w14:textId="77777777" w:rsidR="00D75095" w:rsidRDefault="00000000">
            <w:pPr>
              <w:ind w:left="113" w:right="113"/>
              <w:jc w:val="center"/>
            </w:pPr>
            <w:r>
              <w:t>EYLÜL</w:t>
            </w:r>
          </w:p>
        </w:tc>
        <w:tc>
          <w:tcPr>
            <w:tcW w:w="670" w:type="dxa"/>
            <w:textDirection w:val="btLr"/>
          </w:tcPr>
          <w:p w14:paraId="29199681" w14:textId="1CA2AFA5" w:rsidR="00D75095" w:rsidRDefault="00000000">
            <w:pPr>
              <w:ind w:left="113" w:right="113"/>
              <w:jc w:val="center"/>
            </w:pPr>
            <w:r>
              <w:t>2.HAFTA</w:t>
            </w:r>
            <w:r w:rsidR="00D96D07">
              <w:t xml:space="preserve">       </w:t>
            </w:r>
            <w:r>
              <w:t>(18-24)</w:t>
            </w:r>
          </w:p>
        </w:tc>
        <w:tc>
          <w:tcPr>
            <w:tcW w:w="482" w:type="dxa"/>
            <w:textDirection w:val="btLr"/>
          </w:tcPr>
          <w:p w14:paraId="55AF93D3" w14:textId="77777777" w:rsidR="00D75095" w:rsidRDefault="00000000">
            <w:pPr>
              <w:ind w:left="113" w:right="113"/>
              <w:jc w:val="center"/>
            </w:pPr>
            <w:r>
              <w:t>4 SAAT</w:t>
            </w:r>
          </w:p>
        </w:tc>
        <w:tc>
          <w:tcPr>
            <w:tcW w:w="1688" w:type="dxa"/>
            <w:vAlign w:val="center"/>
          </w:tcPr>
          <w:p w14:paraId="4BC6F200" w14:textId="77777777" w:rsidR="00D75095" w:rsidRDefault="00000000">
            <w:r>
              <w:t>F.5.1. Güneş, Dünya ve Ay / Dünya ve Evren</w:t>
            </w:r>
          </w:p>
        </w:tc>
        <w:tc>
          <w:tcPr>
            <w:tcW w:w="3594" w:type="dxa"/>
            <w:vAlign w:val="center"/>
          </w:tcPr>
          <w:p w14:paraId="2A3EB681" w14:textId="77777777" w:rsidR="00D75095" w:rsidRDefault="00000000">
            <w:r>
              <w:t>F.5.1.1.2. Güneş’in büyüklüğünü Dünya’nın büyüklüğüyle karşılaştıracak şekilde model hazırlar.2 saat-- F.5.1.2.1. Ay’ın özelliklerini açıklar.2 saat</w:t>
            </w:r>
          </w:p>
        </w:tc>
        <w:tc>
          <w:tcPr>
            <w:tcW w:w="3141" w:type="dxa"/>
            <w:vAlign w:val="center"/>
          </w:tcPr>
          <w:p w14:paraId="42EC37CC" w14:textId="77777777" w:rsidR="00D75095" w:rsidRDefault="00000000">
            <w:r>
              <w:t>F.5.1.1. Güneş’in Yapısı ve Özellikleri Konu / Kavramlar: Güneş’in yapısı ve dönme hareketi (2 saat)---F.5.1.2. Ay’ın Yapısı ve Özellikleri Konu / Kavramlar: Ay’ın yapısı 2 saat</w:t>
            </w:r>
          </w:p>
        </w:tc>
        <w:tc>
          <w:tcPr>
            <w:tcW w:w="3452" w:type="dxa"/>
            <w:vAlign w:val="center"/>
          </w:tcPr>
          <w:p w14:paraId="7B256B24" w14:textId="77777777" w:rsidR="00D75095" w:rsidRDefault="00000000">
            <w:r>
              <w:t>a. Ay’ın büyüklüğü belirtilir. b. Ay’ın geometrik şekline değinilir. c. Ay’ın yüzey yapısı hakkında bilgi verilir. ç. Ay’ın atmosferinden bahsedilir.</w:t>
            </w:r>
          </w:p>
        </w:tc>
        <w:tc>
          <w:tcPr>
            <w:tcW w:w="1969" w:type="dxa"/>
            <w:vAlign w:val="center"/>
          </w:tcPr>
          <w:p w14:paraId="658C42B4" w14:textId="77777777" w:rsidR="00D75095" w:rsidRDefault="00D75095"/>
        </w:tc>
      </w:tr>
      <w:tr w:rsidR="00D75095" w14:paraId="36549037" w14:textId="77777777" w:rsidTr="008978E4">
        <w:trPr>
          <w:cantSplit/>
          <w:trHeight w:val="1134"/>
        </w:trPr>
        <w:tc>
          <w:tcPr>
            <w:tcW w:w="392" w:type="dxa"/>
            <w:textDirection w:val="btLr"/>
          </w:tcPr>
          <w:p w14:paraId="6D566171" w14:textId="77777777" w:rsidR="00D75095" w:rsidRDefault="00000000">
            <w:pPr>
              <w:ind w:left="113" w:right="113"/>
              <w:jc w:val="center"/>
            </w:pPr>
            <w:r>
              <w:t>EYLÜL-EKİM</w:t>
            </w:r>
          </w:p>
        </w:tc>
        <w:tc>
          <w:tcPr>
            <w:tcW w:w="670" w:type="dxa"/>
            <w:textDirection w:val="btLr"/>
          </w:tcPr>
          <w:p w14:paraId="25E51088" w14:textId="77777777" w:rsidR="00D75095" w:rsidRDefault="00000000">
            <w:pPr>
              <w:ind w:left="113" w:right="113"/>
              <w:jc w:val="center"/>
            </w:pPr>
            <w:r>
              <w:t>3.HAFTA(25-01)</w:t>
            </w:r>
          </w:p>
        </w:tc>
        <w:tc>
          <w:tcPr>
            <w:tcW w:w="482" w:type="dxa"/>
            <w:textDirection w:val="btLr"/>
          </w:tcPr>
          <w:p w14:paraId="5FB7FB36" w14:textId="77777777" w:rsidR="00D75095" w:rsidRDefault="00000000">
            <w:pPr>
              <w:ind w:left="113" w:right="113"/>
              <w:jc w:val="center"/>
            </w:pPr>
            <w:r>
              <w:t>4 SAAT</w:t>
            </w:r>
          </w:p>
        </w:tc>
        <w:tc>
          <w:tcPr>
            <w:tcW w:w="1688" w:type="dxa"/>
            <w:vAlign w:val="center"/>
          </w:tcPr>
          <w:p w14:paraId="302D1D3C" w14:textId="77777777" w:rsidR="00D75095" w:rsidRDefault="00000000">
            <w:r>
              <w:t>F.5.1. Güneş, Dünya ve Ay / Dünya ve Evren</w:t>
            </w:r>
          </w:p>
        </w:tc>
        <w:tc>
          <w:tcPr>
            <w:tcW w:w="3594" w:type="dxa"/>
            <w:vAlign w:val="center"/>
          </w:tcPr>
          <w:p w14:paraId="4DC75FBC" w14:textId="77777777" w:rsidR="00D75095" w:rsidRDefault="00000000">
            <w:r>
              <w:t>F.5.1.2.2. Ay’da canlıların yaşayabileceğine yönelik ürettiği fikirleri tartışır.2 saat F.5.1.3.1. Ay’ın dönme ve dolanma hareketlerini açıklar.2 saat</w:t>
            </w:r>
          </w:p>
        </w:tc>
        <w:tc>
          <w:tcPr>
            <w:tcW w:w="3141" w:type="dxa"/>
            <w:vAlign w:val="center"/>
          </w:tcPr>
          <w:p w14:paraId="74B0A070" w14:textId="77777777" w:rsidR="00D75095" w:rsidRDefault="00000000">
            <w:r>
              <w:t>F.5.1.2. Ay’ın Yapısı ve Özellikleri Konu / Kavramlar: Ay’ın yapısı 2 saat-- F.5.1.3. Ay’ın Hareketleri ve Evreleri Konu / Kavramlar: Dönme hareketleri ve sonuçları, dolanma hareketleri ve sonuçları, Ay’ın evreleri 2saat</w:t>
            </w:r>
          </w:p>
        </w:tc>
        <w:tc>
          <w:tcPr>
            <w:tcW w:w="3452" w:type="dxa"/>
            <w:vAlign w:val="center"/>
          </w:tcPr>
          <w:p w14:paraId="3707CD2B" w14:textId="77777777" w:rsidR="00D75095" w:rsidRDefault="00000000">
            <w:r>
              <w:t>a. Ay’ın dönme hareketi yaptığı belirtilir. b. Ay’ın dolanma hareketi yaptığı belirtilir. c. Zaman dilimi olarak ay kavramına değinilir.</w:t>
            </w:r>
          </w:p>
        </w:tc>
        <w:tc>
          <w:tcPr>
            <w:tcW w:w="1969" w:type="dxa"/>
            <w:vAlign w:val="center"/>
          </w:tcPr>
          <w:p w14:paraId="4156B46D" w14:textId="77777777" w:rsidR="00D75095" w:rsidRDefault="00D75095"/>
        </w:tc>
      </w:tr>
      <w:tr w:rsidR="00D75095" w14:paraId="40D979EC" w14:textId="77777777" w:rsidTr="008978E4">
        <w:trPr>
          <w:cantSplit/>
          <w:trHeight w:val="1134"/>
        </w:trPr>
        <w:tc>
          <w:tcPr>
            <w:tcW w:w="392" w:type="dxa"/>
            <w:textDirection w:val="btLr"/>
          </w:tcPr>
          <w:p w14:paraId="652D66EB" w14:textId="77777777" w:rsidR="00D75095" w:rsidRDefault="00000000">
            <w:pPr>
              <w:ind w:left="113" w:right="113"/>
              <w:jc w:val="center"/>
            </w:pPr>
            <w:r>
              <w:t>EKİM</w:t>
            </w:r>
          </w:p>
        </w:tc>
        <w:tc>
          <w:tcPr>
            <w:tcW w:w="670" w:type="dxa"/>
            <w:textDirection w:val="btLr"/>
          </w:tcPr>
          <w:p w14:paraId="19D23684" w14:textId="77777777" w:rsidR="00D75095" w:rsidRDefault="00000000">
            <w:pPr>
              <w:ind w:left="113" w:right="113"/>
              <w:jc w:val="center"/>
            </w:pPr>
            <w:r>
              <w:t>4.HAFTA(02-08)</w:t>
            </w:r>
          </w:p>
        </w:tc>
        <w:tc>
          <w:tcPr>
            <w:tcW w:w="482" w:type="dxa"/>
            <w:textDirection w:val="btLr"/>
          </w:tcPr>
          <w:p w14:paraId="30822412" w14:textId="77777777" w:rsidR="00D75095" w:rsidRDefault="00000000">
            <w:pPr>
              <w:ind w:left="113" w:right="113"/>
              <w:jc w:val="center"/>
            </w:pPr>
            <w:r>
              <w:t>4 SAAT</w:t>
            </w:r>
          </w:p>
        </w:tc>
        <w:tc>
          <w:tcPr>
            <w:tcW w:w="1688" w:type="dxa"/>
            <w:vAlign w:val="center"/>
          </w:tcPr>
          <w:p w14:paraId="0BAE9046" w14:textId="77777777" w:rsidR="00D75095" w:rsidRDefault="00000000">
            <w:r>
              <w:t>F.5.1. Güneş, Dünya ve Ay / Dünya ve Evren</w:t>
            </w:r>
          </w:p>
        </w:tc>
        <w:tc>
          <w:tcPr>
            <w:tcW w:w="3594" w:type="dxa"/>
            <w:vAlign w:val="center"/>
          </w:tcPr>
          <w:p w14:paraId="42E176B7" w14:textId="77777777" w:rsidR="00D75095" w:rsidRDefault="00000000">
            <w:r>
              <w:t>F.5.1.3.2. Ay’ın evreleri ile Ay’ın Dünya etrafındaki dolanma hareketi arasındaki ilişkiyi açıklar.</w:t>
            </w:r>
          </w:p>
        </w:tc>
        <w:tc>
          <w:tcPr>
            <w:tcW w:w="3141" w:type="dxa"/>
            <w:vAlign w:val="center"/>
          </w:tcPr>
          <w:p w14:paraId="5E94278A" w14:textId="77777777" w:rsidR="00D75095" w:rsidRDefault="00000000">
            <w:r>
              <w:t>F.5.1.3. Ay’ın Hareketleri ve Evreleri Konu / Kavramlar: Dönme hareketleri ve sonuçları, dolanma hareketleri ve sonuçları, Ay’ın evreleri</w:t>
            </w:r>
          </w:p>
        </w:tc>
        <w:tc>
          <w:tcPr>
            <w:tcW w:w="3452" w:type="dxa"/>
            <w:vAlign w:val="center"/>
          </w:tcPr>
          <w:p w14:paraId="74BDC9E6" w14:textId="77777777" w:rsidR="00D75095" w:rsidRDefault="00000000">
            <w:r>
              <w:t>a. Ay’ın ana ve ara evreleri arasındaki farkı / farkları belirtilir. b. Evrelerin oluş sırasına bağlı olarak isimleri belirtilir. c. Ay’ın iki ana evresi arasında geçen sürenin bir hafta olduğu belirtilir.</w:t>
            </w:r>
          </w:p>
        </w:tc>
        <w:tc>
          <w:tcPr>
            <w:tcW w:w="1969" w:type="dxa"/>
            <w:vAlign w:val="center"/>
          </w:tcPr>
          <w:p w14:paraId="2FF7648E" w14:textId="77777777" w:rsidR="00D75095" w:rsidRDefault="00D75095"/>
        </w:tc>
      </w:tr>
      <w:tr w:rsidR="00D75095" w14:paraId="1799E35D" w14:textId="77777777" w:rsidTr="008978E4">
        <w:trPr>
          <w:cantSplit/>
          <w:trHeight w:val="1134"/>
        </w:trPr>
        <w:tc>
          <w:tcPr>
            <w:tcW w:w="392" w:type="dxa"/>
            <w:textDirection w:val="btLr"/>
          </w:tcPr>
          <w:p w14:paraId="72272082" w14:textId="77777777" w:rsidR="00D75095" w:rsidRDefault="00000000">
            <w:pPr>
              <w:ind w:left="113" w:right="113"/>
              <w:jc w:val="center"/>
            </w:pPr>
            <w:r>
              <w:lastRenderedPageBreak/>
              <w:t>EKİM</w:t>
            </w:r>
          </w:p>
        </w:tc>
        <w:tc>
          <w:tcPr>
            <w:tcW w:w="670" w:type="dxa"/>
            <w:textDirection w:val="btLr"/>
          </w:tcPr>
          <w:p w14:paraId="621709E5" w14:textId="77777777" w:rsidR="00D75095" w:rsidRDefault="00000000">
            <w:pPr>
              <w:ind w:left="113" w:right="113"/>
              <w:jc w:val="center"/>
            </w:pPr>
            <w:r>
              <w:t>5.HAFTA(09-15)</w:t>
            </w:r>
          </w:p>
        </w:tc>
        <w:tc>
          <w:tcPr>
            <w:tcW w:w="482" w:type="dxa"/>
            <w:textDirection w:val="btLr"/>
          </w:tcPr>
          <w:p w14:paraId="28E37AF9" w14:textId="77777777" w:rsidR="00D75095" w:rsidRDefault="00000000">
            <w:pPr>
              <w:ind w:left="113" w:right="113"/>
              <w:jc w:val="center"/>
            </w:pPr>
            <w:r>
              <w:t>4 SAAT</w:t>
            </w:r>
          </w:p>
        </w:tc>
        <w:tc>
          <w:tcPr>
            <w:tcW w:w="1688" w:type="dxa"/>
            <w:vAlign w:val="center"/>
          </w:tcPr>
          <w:p w14:paraId="39F161B2" w14:textId="77777777" w:rsidR="00D75095" w:rsidRDefault="00000000">
            <w:r>
              <w:t>F.5.1. Güneş, Dünya ve Ay / Dünya ve Evren</w:t>
            </w:r>
          </w:p>
        </w:tc>
        <w:tc>
          <w:tcPr>
            <w:tcW w:w="3594" w:type="dxa"/>
            <w:vAlign w:val="center"/>
          </w:tcPr>
          <w:p w14:paraId="7C3DCF30" w14:textId="77777777" w:rsidR="00D75095" w:rsidRDefault="00000000">
            <w:r>
              <w:t>F.5.1.3.2. Ay’ın evreleri ile Ay’ın Dünya etrafındaki dolanma hareketi arasındaki ilişkiyi açıklar.2 saat. F.5.1.4.1. Güneş, Dünya ve Ay’ın birbirlerine göre hareketlerini temsil eden bir model hazırlar. 2 saat</w:t>
            </w:r>
          </w:p>
        </w:tc>
        <w:tc>
          <w:tcPr>
            <w:tcW w:w="3141" w:type="dxa"/>
            <w:vAlign w:val="center"/>
          </w:tcPr>
          <w:p w14:paraId="6A42695C" w14:textId="77777777" w:rsidR="00D75095" w:rsidRDefault="00000000">
            <w:r>
              <w:t>F.5.1.3. Ay’ın Hareketleri ve Evreleri Konu / Kavramlar: Dönme hareketleri ve sonuçları, dolanma hareketleri ve sonuçları, Ay’ın evreleri 2saat---F.5.1.4. Güneş, Dünya ve Ay Konu / Kavramlar: Güneş, Dünya ve Ay’ın birbirlerine göre hareketleri 2 saat</w:t>
            </w:r>
          </w:p>
        </w:tc>
        <w:tc>
          <w:tcPr>
            <w:tcW w:w="3452" w:type="dxa"/>
            <w:vAlign w:val="center"/>
          </w:tcPr>
          <w:p w14:paraId="10D0D141" w14:textId="77777777" w:rsidR="00D75095" w:rsidRDefault="00000000">
            <w:r>
              <w:t>a. Ay’ın Dünya etrafında dolanma yönü belirtilir. b. Dünya’nın Güneş etrafındaki dolanma yönü belirtilir. c. Dünya’dan bakıldığında Ay’ın hep aynı yüzünün görüldüğü belirtilir.</w:t>
            </w:r>
          </w:p>
        </w:tc>
        <w:tc>
          <w:tcPr>
            <w:tcW w:w="1969" w:type="dxa"/>
            <w:vAlign w:val="center"/>
          </w:tcPr>
          <w:p w14:paraId="35F8747E" w14:textId="77777777" w:rsidR="00D75095" w:rsidRDefault="00D75095"/>
        </w:tc>
      </w:tr>
      <w:tr w:rsidR="00D75095" w14:paraId="5872AC1B" w14:textId="77777777" w:rsidTr="008978E4">
        <w:trPr>
          <w:cantSplit/>
          <w:trHeight w:val="1134"/>
        </w:trPr>
        <w:tc>
          <w:tcPr>
            <w:tcW w:w="392" w:type="dxa"/>
            <w:textDirection w:val="btLr"/>
          </w:tcPr>
          <w:p w14:paraId="05B4153F" w14:textId="77777777" w:rsidR="00D75095" w:rsidRDefault="00000000">
            <w:pPr>
              <w:ind w:left="113" w:right="113"/>
              <w:jc w:val="center"/>
            </w:pPr>
            <w:r>
              <w:t>EKİM</w:t>
            </w:r>
          </w:p>
        </w:tc>
        <w:tc>
          <w:tcPr>
            <w:tcW w:w="670" w:type="dxa"/>
            <w:textDirection w:val="btLr"/>
          </w:tcPr>
          <w:p w14:paraId="689FB6AD" w14:textId="77777777" w:rsidR="00D75095" w:rsidRDefault="00000000">
            <w:pPr>
              <w:ind w:left="113" w:right="113"/>
              <w:jc w:val="center"/>
            </w:pPr>
            <w:r>
              <w:t>6.HAFTA(16-22)</w:t>
            </w:r>
          </w:p>
        </w:tc>
        <w:tc>
          <w:tcPr>
            <w:tcW w:w="482" w:type="dxa"/>
            <w:textDirection w:val="btLr"/>
          </w:tcPr>
          <w:p w14:paraId="522FEBCE" w14:textId="77777777" w:rsidR="00D75095" w:rsidRDefault="00000000">
            <w:pPr>
              <w:ind w:left="113" w:right="113"/>
              <w:jc w:val="center"/>
            </w:pPr>
            <w:r>
              <w:t>4 SAAT</w:t>
            </w:r>
          </w:p>
        </w:tc>
        <w:tc>
          <w:tcPr>
            <w:tcW w:w="1688" w:type="dxa"/>
            <w:vAlign w:val="center"/>
          </w:tcPr>
          <w:p w14:paraId="13761954" w14:textId="77777777" w:rsidR="00D75095" w:rsidRDefault="00000000">
            <w:r>
              <w:t>F.5.1. Güneş, Dünya ve Ay / Dünya ve Evren</w:t>
            </w:r>
          </w:p>
        </w:tc>
        <w:tc>
          <w:tcPr>
            <w:tcW w:w="3594" w:type="dxa"/>
            <w:vAlign w:val="center"/>
          </w:tcPr>
          <w:p w14:paraId="34B656AD" w14:textId="77777777" w:rsidR="00D75095" w:rsidRDefault="00000000">
            <w:r>
              <w:t>F.5.1.4.1. Güneş, Dünya ve Ay’ın birbirlerine göre hareketlerini temsil eden bir model hazırlar.</w:t>
            </w:r>
          </w:p>
        </w:tc>
        <w:tc>
          <w:tcPr>
            <w:tcW w:w="3141" w:type="dxa"/>
            <w:vAlign w:val="center"/>
          </w:tcPr>
          <w:p w14:paraId="5227F64D" w14:textId="77777777" w:rsidR="00D75095" w:rsidRDefault="00000000">
            <w:r>
              <w:t>F.5.1.4. Güneş, Dünya ve Ay Konu / Kavramlar: Güneş, Dünya ve Ay’ın birbirlerine göre hareketleri</w:t>
            </w:r>
          </w:p>
        </w:tc>
        <w:tc>
          <w:tcPr>
            <w:tcW w:w="3452" w:type="dxa"/>
            <w:vAlign w:val="center"/>
          </w:tcPr>
          <w:p w14:paraId="6220BE70" w14:textId="77777777" w:rsidR="00D75095" w:rsidRDefault="00000000">
            <w:r>
              <w:t>Depremler, volkanik patlamalar, seller, heyelanlar, kasırgalara ayrıntıya girilmeden değinilir.</w:t>
            </w:r>
          </w:p>
        </w:tc>
        <w:tc>
          <w:tcPr>
            <w:tcW w:w="1969" w:type="dxa"/>
            <w:vAlign w:val="center"/>
          </w:tcPr>
          <w:p w14:paraId="1D36C00E" w14:textId="77777777" w:rsidR="00D75095" w:rsidRDefault="00D75095"/>
        </w:tc>
      </w:tr>
      <w:tr w:rsidR="00D75095" w14:paraId="6029BB22" w14:textId="77777777" w:rsidTr="008978E4">
        <w:trPr>
          <w:cantSplit/>
          <w:trHeight w:val="1134"/>
        </w:trPr>
        <w:tc>
          <w:tcPr>
            <w:tcW w:w="392" w:type="dxa"/>
            <w:textDirection w:val="btLr"/>
          </w:tcPr>
          <w:p w14:paraId="42416B8A" w14:textId="77777777" w:rsidR="00D75095" w:rsidRDefault="00000000">
            <w:pPr>
              <w:ind w:left="113" w:right="113"/>
              <w:jc w:val="center"/>
            </w:pPr>
            <w:r>
              <w:t>EKİM</w:t>
            </w:r>
          </w:p>
        </w:tc>
        <w:tc>
          <w:tcPr>
            <w:tcW w:w="670" w:type="dxa"/>
            <w:textDirection w:val="btLr"/>
          </w:tcPr>
          <w:p w14:paraId="62C75DE7" w14:textId="77777777" w:rsidR="00D75095" w:rsidRDefault="00000000">
            <w:pPr>
              <w:ind w:left="113" w:right="113"/>
              <w:jc w:val="center"/>
            </w:pPr>
            <w:r>
              <w:t>7.HAFTA(23-29)</w:t>
            </w:r>
          </w:p>
        </w:tc>
        <w:tc>
          <w:tcPr>
            <w:tcW w:w="482" w:type="dxa"/>
            <w:textDirection w:val="btLr"/>
          </w:tcPr>
          <w:p w14:paraId="156A5FC8" w14:textId="77777777" w:rsidR="00D75095" w:rsidRDefault="00000000">
            <w:pPr>
              <w:ind w:left="113" w:right="113"/>
              <w:jc w:val="center"/>
            </w:pPr>
            <w:r>
              <w:t>4 SAAT</w:t>
            </w:r>
          </w:p>
        </w:tc>
        <w:tc>
          <w:tcPr>
            <w:tcW w:w="1688" w:type="dxa"/>
            <w:vAlign w:val="center"/>
          </w:tcPr>
          <w:p w14:paraId="2CE92E9C" w14:textId="77777777" w:rsidR="00D75095" w:rsidRDefault="00000000">
            <w:r>
              <w:t>F.5.1. Güneş, Dünya ve Ay / Dünya ve Evren</w:t>
            </w:r>
          </w:p>
        </w:tc>
        <w:tc>
          <w:tcPr>
            <w:tcW w:w="3594" w:type="dxa"/>
            <w:vAlign w:val="center"/>
          </w:tcPr>
          <w:p w14:paraId="08ADDDEF" w14:textId="77777777" w:rsidR="00D75095" w:rsidRDefault="00000000">
            <w:r>
              <w:t>F.5.1.5.1. Doğal süreçlerin neden olduğu yıkıcı doğa olaylarını açıklar.F.5.1.5.2. Yıkıcı doğa olaylarından korunma yollarını ifade eder.</w:t>
            </w:r>
          </w:p>
        </w:tc>
        <w:tc>
          <w:tcPr>
            <w:tcW w:w="3141" w:type="dxa"/>
            <w:vAlign w:val="center"/>
          </w:tcPr>
          <w:p w14:paraId="1127C356" w14:textId="77777777" w:rsidR="00D75095" w:rsidRDefault="00000000">
            <w:r>
              <w:t>F.5.1.5. Yıkıcı Doğa Olayları Önerilen Süre: 4 ders saati Konu / Kavramlar: Yıkıcı doğa olayları ve korunma yolları</w:t>
            </w:r>
          </w:p>
        </w:tc>
        <w:tc>
          <w:tcPr>
            <w:tcW w:w="3452" w:type="dxa"/>
            <w:vAlign w:val="center"/>
          </w:tcPr>
          <w:p w14:paraId="3D7D85D8" w14:textId="77777777" w:rsidR="00D75095" w:rsidRDefault="00D75095"/>
        </w:tc>
        <w:tc>
          <w:tcPr>
            <w:tcW w:w="1969" w:type="dxa"/>
            <w:vAlign w:val="center"/>
          </w:tcPr>
          <w:p w14:paraId="138493E0" w14:textId="77777777" w:rsidR="00D75095" w:rsidRDefault="00D75095"/>
        </w:tc>
      </w:tr>
      <w:tr w:rsidR="00D75095" w14:paraId="4385AD7E" w14:textId="77777777" w:rsidTr="008978E4">
        <w:trPr>
          <w:cantSplit/>
          <w:trHeight w:val="1134"/>
        </w:trPr>
        <w:tc>
          <w:tcPr>
            <w:tcW w:w="392" w:type="dxa"/>
            <w:textDirection w:val="btLr"/>
          </w:tcPr>
          <w:p w14:paraId="3BFD017C" w14:textId="77777777" w:rsidR="00D75095" w:rsidRDefault="00000000">
            <w:pPr>
              <w:ind w:left="113" w:right="113"/>
              <w:jc w:val="center"/>
            </w:pPr>
            <w:r>
              <w:t>EKİM-KASIM</w:t>
            </w:r>
          </w:p>
        </w:tc>
        <w:tc>
          <w:tcPr>
            <w:tcW w:w="670" w:type="dxa"/>
            <w:textDirection w:val="btLr"/>
          </w:tcPr>
          <w:p w14:paraId="742ECEBB" w14:textId="7983A2A7" w:rsidR="00D75095" w:rsidRDefault="00000000">
            <w:pPr>
              <w:ind w:left="113" w:right="113"/>
              <w:jc w:val="center"/>
            </w:pPr>
            <w:r>
              <w:t>8.HAFTA</w:t>
            </w:r>
            <w:r w:rsidR="00EE6893">
              <w:t xml:space="preserve">       </w:t>
            </w:r>
            <w:r>
              <w:t>(30-05)</w:t>
            </w:r>
          </w:p>
        </w:tc>
        <w:tc>
          <w:tcPr>
            <w:tcW w:w="482" w:type="dxa"/>
            <w:textDirection w:val="btLr"/>
          </w:tcPr>
          <w:p w14:paraId="42BDD039" w14:textId="77777777" w:rsidR="00D75095" w:rsidRDefault="00000000">
            <w:pPr>
              <w:ind w:left="113" w:right="113"/>
              <w:jc w:val="center"/>
            </w:pPr>
            <w:r>
              <w:t>4 SAAT</w:t>
            </w:r>
          </w:p>
        </w:tc>
        <w:tc>
          <w:tcPr>
            <w:tcW w:w="1688" w:type="dxa"/>
            <w:vAlign w:val="center"/>
          </w:tcPr>
          <w:p w14:paraId="06E9F0F4" w14:textId="77777777" w:rsidR="00D75095" w:rsidRDefault="00000000">
            <w:r>
              <w:t>F.5.2. Canlılar Dünyası / Canlılar ve Yaşam</w:t>
            </w:r>
          </w:p>
        </w:tc>
        <w:tc>
          <w:tcPr>
            <w:tcW w:w="3594" w:type="dxa"/>
            <w:vAlign w:val="center"/>
          </w:tcPr>
          <w:p w14:paraId="57CD76BD" w14:textId="77777777" w:rsidR="00D75095" w:rsidRDefault="00000000">
            <w:r>
              <w:t>F.5.2.1.1. Mikroskop yardımı ile mikroskobik canlıların varlığını gözlemler.F.5.2.1.2. Canlılara örnekler vererek benzerlik ve farklılıklarına göre sınıflandırır.</w:t>
            </w:r>
          </w:p>
        </w:tc>
        <w:tc>
          <w:tcPr>
            <w:tcW w:w="3141" w:type="dxa"/>
            <w:vAlign w:val="center"/>
          </w:tcPr>
          <w:p w14:paraId="0051100C" w14:textId="77777777" w:rsidR="00D75095" w:rsidRDefault="00000000">
            <w:r>
              <w:t>F.5.2.1. Canlıları Tanıyalım Konu / Kavramlar: Canlıların benzerlik ve farklılıkları, mikroskobik canlılar, mantarlar, bitkiler, hayvanlar, mikroskop, hijyen, güvenlik tedbirleri</w:t>
            </w:r>
          </w:p>
        </w:tc>
        <w:tc>
          <w:tcPr>
            <w:tcW w:w="3452" w:type="dxa"/>
            <w:vAlign w:val="center"/>
          </w:tcPr>
          <w:p w14:paraId="40E1589A" w14:textId="77777777" w:rsidR="00D75095" w:rsidRDefault="00000000">
            <w:r>
              <w:t>a. Mikroskobun parçalarına değinilmez.</w:t>
            </w:r>
          </w:p>
        </w:tc>
        <w:tc>
          <w:tcPr>
            <w:tcW w:w="1969" w:type="dxa"/>
            <w:vAlign w:val="center"/>
          </w:tcPr>
          <w:p w14:paraId="2010E749" w14:textId="77777777" w:rsidR="00D75095" w:rsidRDefault="00000000">
            <w:pPr>
              <w:rPr>
                <w:b/>
              </w:rPr>
            </w:pPr>
            <w:r>
              <w:br/>
            </w:r>
            <w:r>
              <w:rPr>
                <w:b/>
              </w:rPr>
              <w:t>Kızılay Haftası</w:t>
            </w:r>
          </w:p>
        </w:tc>
      </w:tr>
      <w:tr w:rsidR="00D75095" w14:paraId="5790517A" w14:textId="77777777" w:rsidTr="008978E4">
        <w:trPr>
          <w:cantSplit/>
          <w:trHeight w:val="1134"/>
        </w:trPr>
        <w:tc>
          <w:tcPr>
            <w:tcW w:w="392" w:type="dxa"/>
            <w:textDirection w:val="btLr"/>
          </w:tcPr>
          <w:p w14:paraId="7A5D89AB" w14:textId="77777777" w:rsidR="00D75095" w:rsidRDefault="00000000">
            <w:pPr>
              <w:ind w:left="113" w:right="113"/>
              <w:jc w:val="center"/>
            </w:pPr>
            <w:r>
              <w:t>KASIM</w:t>
            </w:r>
          </w:p>
        </w:tc>
        <w:tc>
          <w:tcPr>
            <w:tcW w:w="670" w:type="dxa"/>
            <w:textDirection w:val="btLr"/>
          </w:tcPr>
          <w:p w14:paraId="71776F96" w14:textId="77777777" w:rsidR="00D75095" w:rsidRDefault="00000000">
            <w:pPr>
              <w:ind w:left="113" w:right="113"/>
              <w:jc w:val="center"/>
            </w:pPr>
            <w:r>
              <w:t>9.HAFTA(06-12)</w:t>
            </w:r>
          </w:p>
        </w:tc>
        <w:tc>
          <w:tcPr>
            <w:tcW w:w="482" w:type="dxa"/>
            <w:textDirection w:val="btLr"/>
          </w:tcPr>
          <w:p w14:paraId="0E00C11C" w14:textId="77777777" w:rsidR="00D75095" w:rsidRDefault="00000000">
            <w:pPr>
              <w:ind w:left="113" w:right="113"/>
              <w:jc w:val="center"/>
            </w:pPr>
            <w:r>
              <w:t>4 SAAT</w:t>
            </w:r>
          </w:p>
        </w:tc>
        <w:tc>
          <w:tcPr>
            <w:tcW w:w="1688" w:type="dxa"/>
            <w:vAlign w:val="center"/>
          </w:tcPr>
          <w:p w14:paraId="4DFD0D23" w14:textId="77777777" w:rsidR="00D75095" w:rsidRDefault="00000000">
            <w:r>
              <w:t>F.5.2. Canlılar Dünyası / Canlılar ve Yaşam</w:t>
            </w:r>
          </w:p>
        </w:tc>
        <w:tc>
          <w:tcPr>
            <w:tcW w:w="3594" w:type="dxa"/>
            <w:vAlign w:val="center"/>
          </w:tcPr>
          <w:p w14:paraId="7FEDD9DE" w14:textId="77777777" w:rsidR="00D75095" w:rsidRDefault="00000000">
            <w:r>
              <w:t>F.5.2.1.1. Mikroskop yardımı ile mikroskobik canlıların varlığını gözlemler.F.5.2.1.2. Canlılara örnekler vererek benzerlik ve farklılıklarına göre sınıflandırır.</w:t>
            </w:r>
          </w:p>
        </w:tc>
        <w:tc>
          <w:tcPr>
            <w:tcW w:w="3141" w:type="dxa"/>
            <w:vAlign w:val="center"/>
          </w:tcPr>
          <w:p w14:paraId="62CC17E7" w14:textId="77777777" w:rsidR="00D75095" w:rsidRDefault="00000000">
            <w:r>
              <w:t>F.5.2.1. Canlıları Tanıyalım Konu / Kavramlar: Canlıların benzerlik ve farklılıkları, mikroskobik canlılar, mantarlar, bitkiler, hayvanlar, mikroskop, hijyen, güvenlik tedbirleri</w:t>
            </w:r>
          </w:p>
        </w:tc>
        <w:tc>
          <w:tcPr>
            <w:tcW w:w="3452" w:type="dxa"/>
            <w:vAlign w:val="center"/>
          </w:tcPr>
          <w:p w14:paraId="4ABDD54E" w14:textId="77777777" w:rsidR="00D75095" w:rsidRDefault="00000000">
            <w:r>
              <w:t>b. Mikroskobik canlıları gözlemlerken güvenlik ve hijyenle ilgili gerekli tedbirler alınır.---a. Canlılar; bitkiler, hayvanlar, mantarlar ve mikroskobik canlılar olarak sınıflandırılır.b. Canlıların sınıflandırılmasında sistematik terimlerin (alem, cins, tür vb.) kullanımından kaçınılır.</w:t>
            </w:r>
          </w:p>
        </w:tc>
        <w:tc>
          <w:tcPr>
            <w:tcW w:w="1969" w:type="dxa"/>
            <w:vAlign w:val="center"/>
          </w:tcPr>
          <w:p w14:paraId="6FACE9C0" w14:textId="77777777" w:rsidR="00D75095" w:rsidRDefault="00000000">
            <w:pPr>
              <w:rPr>
                <w:b/>
              </w:rPr>
            </w:pPr>
            <w:r>
              <w:br/>
            </w:r>
            <w:r>
              <w:rPr>
                <w:b/>
              </w:rPr>
              <w:t>Atatürk Haftası</w:t>
            </w:r>
          </w:p>
        </w:tc>
      </w:tr>
      <w:tr w:rsidR="00D75095" w14:paraId="4CC88E43" w14:textId="77777777" w:rsidTr="008978E4">
        <w:trPr>
          <w:cantSplit/>
          <w:trHeight w:val="1134"/>
        </w:trPr>
        <w:tc>
          <w:tcPr>
            <w:tcW w:w="392" w:type="dxa"/>
            <w:textDirection w:val="btLr"/>
          </w:tcPr>
          <w:p w14:paraId="5692905B" w14:textId="77777777" w:rsidR="00D75095" w:rsidRDefault="00000000">
            <w:pPr>
              <w:ind w:left="113" w:right="113"/>
              <w:jc w:val="center"/>
            </w:pPr>
            <w:r>
              <w:lastRenderedPageBreak/>
              <w:t>KASIM</w:t>
            </w:r>
          </w:p>
        </w:tc>
        <w:tc>
          <w:tcPr>
            <w:tcW w:w="670" w:type="dxa"/>
            <w:textDirection w:val="btLr"/>
          </w:tcPr>
          <w:p w14:paraId="4FB8E77F" w14:textId="77777777" w:rsidR="00D75095" w:rsidRDefault="00000000">
            <w:pPr>
              <w:ind w:left="113" w:right="113"/>
              <w:jc w:val="center"/>
            </w:pPr>
            <w:r>
              <w:t>10.HAFTA(20-26)</w:t>
            </w:r>
          </w:p>
        </w:tc>
        <w:tc>
          <w:tcPr>
            <w:tcW w:w="482" w:type="dxa"/>
            <w:textDirection w:val="btLr"/>
          </w:tcPr>
          <w:p w14:paraId="0395D752" w14:textId="77777777" w:rsidR="00D75095" w:rsidRDefault="00000000">
            <w:pPr>
              <w:ind w:left="113" w:right="113"/>
              <w:jc w:val="center"/>
            </w:pPr>
            <w:r>
              <w:t>4 SAAT</w:t>
            </w:r>
          </w:p>
        </w:tc>
        <w:tc>
          <w:tcPr>
            <w:tcW w:w="1688" w:type="dxa"/>
            <w:vAlign w:val="center"/>
          </w:tcPr>
          <w:p w14:paraId="267212A6" w14:textId="77777777" w:rsidR="00D75095" w:rsidRDefault="00000000">
            <w:r>
              <w:t>F.5.2. Canlılar Dünyası / Canlılar ve YaşamF.5.2. Canlılar Dünyası / Canlılar ve Yaşam</w:t>
            </w:r>
          </w:p>
        </w:tc>
        <w:tc>
          <w:tcPr>
            <w:tcW w:w="3594" w:type="dxa"/>
            <w:vAlign w:val="center"/>
          </w:tcPr>
          <w:p w14:paraId="01422414" w14:textId="77777777" w:rsidR="00D75095" w:rsidRDefault="00000000">
            <w:r>
              <w:t>F.5.2.1.1. Mikroskop yardımı ile mikroskobik canlıların varlığını gözlemler.F.5.2.1.2. Canlılara örnekler vererek benzerlik ve farklılıklarına göre sınıflandırır.F.5.2.1.1. Mikroskop yardımı ile mikroskobik canlıların varlığını gözlemler.F.5.2.1.2. Canlılara örnekler vererek benzerlik ve farklılıklarına göre sınıflandırır.</w:t>
            </w:r>
          </w:p>
        </w:tc>
        <w:tc>
          <w:tcPr>
            <w:tcW w:w="3141" w:type="dxa"/>
            <w:vAlign w:val="center"/>
          </w:tcPr>
          <w:p w14:paraId="616EC877" w14:textId="77777777" w:rsidR="00D75095" w:rsidRDefault="00000000">
            <w:r>
              <w:t>F.5.2.1. Canlıları Tanıyalım Konu / Kavramlar: Canlıların benzerlik ve farklılıkları, mikroskobik canlılar, mantarlar, bitkiler, hayvanlar, mikroskop, hijyen, güvenlik tedbirleriF.5.2.1. Canlıları Tanıyalım Konu / Kavramlar: Canlıların benzerlik ve farklılıkları, mikroskobik canlılar, mantarlar, bitkiler, hayvanlar, mikroskop, hijyen, güvenlik tedbirleri</w:t>
            </w:r>
          </w:p>
        </w:tc>
        <w:tc>
          <w:tcPr>
            <w:tcW w:w="3452" w:type="dxa"/>
            <w:vAlign w:val="center"/>
          </w:tcPr>
          <w:p w14:paraId="720D55B8" w14:textId="77777777" w:rsidR="00D75095" w:rsidRDefault="00000000">
            <w:r>
              <w:t>c. Mikroskobik canlılar (bakteriler, amip, öglena ve paramesyum) ve şapkalı mantarlara örnekler verilir, ancak yapısal ayrıntısına girilmez. ç. Zehirli mantarların yenilmemesi konusunda uyarı yapılır.c. Mikroskobik canlılar (bakteriler, amip, öglena ve paramesyum) ve şapkalı mantarlara örnekler verilir, ancak yapısal ayrıntısına girilmez. ç. Zehirli mantarların yenilmemesi konusunda uyarı yapılır.</w:t>
            </w:r>
          </w:p>
        </w:tc>
        <w:tc>
          <w:tcPr>
            <w:tcW w:w="1969" w:type="dxa"/>
            <w:vAlign w:val="center"/>
          </w:tcPr>
          <w:p w14:paraId="049E6D02" w14:textId="77777777" w:rsidR="00D75095" w:rsidRDefault="00000000">
            <w:pPr>
              <w:rPr>
                <w:b/>
              </w:rPr>
            </w:pPr>
            <w:r>
              <w:br/>
            </w:r>
            <w:r>
              <w:rPr>
                <w:b/>
              </w:rPr>
              <w:t>Öğretmenler Günü</w:t>
            </w:r>
          </w:p>
        </w:tc>
      </w:tr>
      <w:tr w:rsidR="00D75095" w14:paraId="63EF2565" w14:textId="77777777" w:rsidTr="008978E4">
        <w:trPr>
          <w:cantSplit/>
          <w:trHeight w:val="1134"/>
        </w:trPr>
        <w:tc>
          <w:tcPr>
            <w:tcW w:w="392" w:type="dxa"/>
            <w:textDirection w:val="btLr"/>
          </w:tcPr>
          <w:p w14:paraId="45068472" w14:textId="77777777" w:rsidR="00D75095" w:rsidRDefault="00000000">
            <w:pPr>
              <w:ind w:left="113" w:right="113"/>
              <w:jc w:val="center"/>
            </w:pPr>
            <w:r>
              <w:t>KASIM-ARALIK</w:t>
            </w:r>
          </w:p>
        </w:tc>
        <w:tc>
          <w:tcPr>
            <w:tcW w:w="670" w:type="dxa"/>
            <w:textDirection w:val="btLr"/>
          </w:tcPr>
          <w:p w14:paraId="2613D6AB" w14:textId="77777777" w:rsidR="00D75095" w:rsidRDefault="00000000">
            <w:pPr>
              <w:ind w:left="113" w:right="113"/>
              <w:jc w:val="center"/>
            </w:pPr>
            <w:r>
              <w:t>11.HAFTA(27-03)</w:t>
            </w:r>
          </w:p>
        </w:tc>
        <w:tc>
          <w:tcPr>
            <w:tcW w:w="482" w:type="dxa"/>
            <w:textDirection w:val="btLr"/>
          </w:tcPr>
          <w:p w14:paraId="621F1C03" w14:textId="77777777" w:rsidR="00D75095" w:rsidRDefault="00000000">
            <w:pPr>
              <w:ind w:left="113" w:right="113"/>
              <w:jc w:val="center"/>
            </w:pPr>
            <w:r>
              <w:t>4 SAAT</w:t>
            </w:r>
          </w:p>
        </w:tc>
        <w:tc>
          <w:tcPr>
            <w:tcW w:w="1688" w:type="dxa"/>
            <w:vAlign w:val="center"/>
          </w:tcPr>
          <w:p w14:paraId="5E827A47" w14:textId="77777777" w:rsidR="00D75095" w:rsidRDefault="00000000">
            <w:r>
              <w:t>F.5.3. Kuvvetin Ölçülmesi ve Sürtünme / Fiziksel Olaylar</w:t>
            </w:r>
          </w:p>
        </w:tc>
        <w:tc>
          <w:tcPr>
            <w:tcW w:w="3594" w:type="dxa"/>
            <w:vAlign w:val="center"/>
          </w:tcPr>
          <w:p w14:paraId="4E99D1CE" w14:textId="77777777" w:rsidR="00D75095" w:rsidRDefault="00000000">
            <w:r>
              <w:t>F.5.3.1.1. Kuvvetin büyüklüğünü dinamometre ile ölçer.F.5.3.1.2. Basit araç gereçler kullanarak bir dinamometre modeli tasarlar.</w:t>
            </w:r>
          </w:p>
        </w:tc>
        <w:tc>
          <w:tcPr>
            <w:tcW w:w="3141" w:type="dxa"/>
            <w:vAlign w:val="center"/>
          </w:tcPr>
          <w:p w14:paraId="7E12A7C5" w14:textId="77777777" w:rsidR="00D75095" w:rsidRDefault="00000000">
            <w:r>
              <w:t>F.5.3.1. Kuvvetin Ölçülmesi Konu / Kavramlar: Kuvvetin büyüklüğünün ölçülmesi, kuvvet birimi</w:t>
            </w:r>
          </w:p>
        </w:tc>
        <w:tc>
          <w:tcPr>
            <w:tcW w:w="3452" w:type="dxa"/>
            <w:vAlign w:val="center"/>
          </w:tcPr>
          <w:p w14:paraId="2CBB2BE6" w14:textId="77777777" w:rsidR="00D75095" w:rsidRDefault="00000000">
            <w:r>
              <w:t>Kuvvet birimi olarak Newton (N) kullanılır.</w:t>
            </w:r>
          </w:p>
        </w:tc>
        <w:tc>
          <w:tcPr>
            <w:tcW w:w="1969" w:type="dxa"/>
            <w:vAlign w:val="center"/>
          </w:tcPr>
          <w:p w14:paraId="238FEFCC" w14:textId="77777777" w:rsidR="00D75095" w:rsidRDefault="00D75095"/>
        </w:tc>
      </w:tr>
      <w:tr w:rsidR="00D75095" w14:paraId="4939FB37" w14:textId="77777777" w:rsidTr="008978E4">
        <w:trPr>
          <w:cantSplit/>
          <w:trHeight w:val="1134"/>
        </w:trPr>
        <w:tc>
          <w:tcPr>
            <w:tcW w:w="392" w:type="dxa"/>
            <w:textDirection w:val="btLr"/>
          </w:tcPr>
          <w:p w14:paraId="687A8E0C" w14:textId="77777777" w:rsidR="00D75095" w:rsidRDefault="00000000">
            <w:pPr>
              <w:ind w:left="113" w:right="113"/>
              <w:jc w:val="center"/>
            </w:pPr>
            <w:r>
              <w:t>ARALIK</w:t>
            </w:r>
          </w:p>
        </w:tc>
        <w:tc>
          <w:tcPr>
            <w:tcW w:w="670" w:type="dxa"/>
            <w:textDirection w:val="btLr"/>
          </w:tcPr>
          <w:p w14:paraId="40A853F3" w14:textId="77777777" w:rsidR="00D75095" w:rsidRDefault="00000000">
            <w:pPr>
              <w:ind w:left="113" w:right="113"/>
              <w:jc w:val="center"/>
            </w:pPr>
            <w:r>
              <w:t>12.HAFTA(04-10)</w:t>
            </w:r>
          </w:p>
        </w:tc>
        <w:tc>
          <w:tcPr>
            <w:tcW w:w="482" w:type="dxa"/>
            <w:textDirection w:val="btLr"/>
          </w:tcPr>
          <w:p w14:paraId="14A97935" w14:textId="77777777" w:rsidR="00D75095" w:rsidRDefault="00000000">
            <w:pPr>
              <w:ind w:left="113" w:right="113"/>
              <w:jc w:val="center"/>
            </w:pPr>
            <w:r>
              <w:t>4 SAAT</w:t>
            </w:r>
          </w:p>
        </w:tc>
        <w:tc>
          <w:tcPr>
            <w:tcW w:w="1688" w:type="dxa"/>
            <w:vAlign w:val="center"/>
          </w:tcPr>
          <w:p w14:paraId="449B9742" w14:textId="77777777" w:rsidR="00D75095" w:rsidRDefault="00000000">
            <w:r>
              <w:t>F.5.3. Kuvvetin Ölçülmesi ve Sürtünme / Fiziksel Olaylar</w:t>
            </w:r>
          </w:p>
        </w:tc>
        <w:tc>
          <w:tcPr>
            <w:tcW w:w="3594" w:type="dxa"/>
            <w:vAlign w:val="center"/>
          </w:tcPr>
          <w:p w14:paraId="200690E0" w14:textId="77777777" w:rsidR="00D75095" w:rsidRDefault="00000000">
            <w:r>
              <w:t>F.5.3.1.1. Kuvvetin büyüklüğünü dinamometre ile ölçer. F.5.3.1.2. Basit araç gereçler kullanarak bir dinamometre modeli tasarlar.(2 saat)---F.5.3.2.1. Sürtünme kuvvetine günlük yaşamdan örnekler verir.F.5.3.2.2. Sürtünme kuvvetinin çeşitli ortamlarda harekete etkisini deneyerek keşfeder.F.5.3.2.3. Günlük yaşamda sürtünmeyi artırma veya azaltmaya yönelik yeni fikirler üretir.2 saat</w:t>
            </w:r>
          </w:p>
        </w:tc>
        <w:tc>
          <w:tcPr>
            <w:tcW w:w="3141" w:type="dxa"/>
            <w:vAlign w:val="center"/>
          </w:tcPr>
          <w:p w14:paraId="36F0A94F" w14:textId="77777777" w:rsidR="00D75095" w:rsidRDefault="00000000">
            <w:r>
              <w:t>F.5.3.1. Kuvvetin Ölçülmesi Konu / Kavramlar: Kuvvetin büyüklüğünün ölçülmesi, kuvvet birimi 2saat-- F.5.3.2. Sürtünme Kuvveti Konu / Kavramlar: Sürtünme kuvvetinin kaygan ve pürüzlü yüzeylerdeki uygulamaları, sürtünme kuvvetinin günlük yaşamdaki uygulamaları 2 saat</w:t>
            </w:r>
          </w:p>
        </w:tc>
        <w:tc>
          <w:tcPr>
            <w:tcW w:w="3452" w:type="dxa"/>
            <w:vAlign w:val="center"/>
          </w:tcPr>
          <w:p w14:paraId="499BFD90" w14:textId="77777777" w:rsidR="00D75095" w:rsidRDefault="00000000">
            <w:r>
              <w:t>Sürtünme kuvvetinin, pürüzlü ve kaygan yüzeylerde harekete etkisi ile ilgili deneyler yapılır.</w:t>
            </w:r>
          </w:p>
        </w:tc>
        <w:tc>
          <w:tcPr>
            <w:tcW w:w="1969" w:type="dxa"/>
            <w:vAlign w:val="center"/>
          </w:tcPr>
          <w:p w14:paraId="005B4A31" w14:textId="77777777" w:rsidR="00D75095" w:rsidRDefault="00D75095"/>
        </w:tc>
      </w:tr>
      <w:tr w:rsidR="00D75095" w14:paraId="240A9A02" w14:textId="77777777" w:rsidTr="008978E4">
        <w:trPr>
          <w:cantSplit/>
          <w:trHeight w:val="1134"/>
        </w:trPr>
        <w:tc>
          <w:tcPr>
            <w:tcW w:w="392" w:type="dxa"/>
            <w:textDirection w:val="btLr"/>
          </w:tcPr>
          <w:p w14:paraId="50673669" w14:textId="77777777" w:rsidR="00D75095" w:rsidRDefault="00000000">
            <w:pPr>
              <w:ind w:left="113" w:right="113"/>
              <w:jc w:val="center"/>
            </w:pPr>
            <w:r>
              <w:lastRenderedPageBreak/>
              <w:t>ARALIK</w:t>
            </w:r>
          </w:p>
        </w:tc>
        <w:tc>
          <w:tcPr>
            <w:tcW w:w="670" w:type="dxa"/>
            <w:textDirection w:val="btLr"/>
          </w:tcPr>
          <w:p w14:paraId="229F42AC" w14:textId="77777777" w:rsidR="00D75095" w:rsidRDefault="00000000">
            <w:pPr>
              <w:ind w:left="113" w:right="113"/>
              <w:jc w:val="center"/>
            </w:pPr>
            <w:r>
              <w:t>13.HAFTA(11-17)</w:t>
            </w:r>
          </w:p>
        </w:tc>
        <w:tc>
          <w:tcPr>
            <w:tcW w:w="482" w:type="dxa"/>
            <w:textDirection w:val="btLr"/>
          </w:tcPr>
          <w:p w14:paraId="52CD82DF" w14:textId="77777777" w:rsidR="00D75095" w:rsidRDefault="00000000">
            <w:pPr>
              <w:ind w:left="113" w:right="113"/>
              <w:jc w:val="center"/>
            </w:pPr>
            <w:r>
              <w:t>4 SAAT</w:t>
            </w:r>
          </w:p>
        </w:tc>
        <w:tc>
          <w:tcPr>
            <w:tcW w:w="1688" w:type="dxa"/>
            <w:vAlign w:val="center"/>
          </w:tcPr>
          <w:p w14:paraId="31227C4E" w14:textId="77777777" w:rsidR="00D75095" w:rsidRDefault="00000000">
            <w:r>
              <w:t>F.5.3. Kuvvetin Ölçülmesi ve Sürtünme / Fiziksel Olaylar</w:t>
            </w:r>
          </w:p>
        </w:tc>
        <w:tc>
          <w:tcPr>
            <w:tcW w:w="3594" w:type="dxa"/>
            <w:vAlign w:val="center"/>
          </w:tcPr>
          <w:p w14:paraId="13078744" w14:textId="77777777" w:rsidR="00D75095" w:rsidRDefault="00000000">
            <w:r>
              <w:t>F.5.3.2.1. Sürtünme kuvvetine günlük yaşamdan örnekler verir.F.5.3.2.2. Sürtünme kuvvetinin çeşitli ortamlarda harekete etkisini deneyerek keşfeder.F.5.3.2.3. Günlük yaşamda sürtünmeyi artırma veya azaltmaya yönelik yeni fikirler üretir.</w:t>
            </w:r>
          </w:p>
        </w:tc>
        <w:tc>
          <w:tcPr>
            <w:tcW w:w="3141" w:type="dxa"/>
            <w:vAlign w:val="center"/>
          </w:tcPr>
          <w:p w14:paraId="22DD07C2" w14:textId="77777777" w:rsidR="00D75095" w:rsidRDefault="00000000">
            <w:r>
              <w:t>F.5.3.2. Sürtünme Kuvveti Konu / Kavramlar: Sürtünme kuvvetinin kaygan ve pürüzlü yüzeylerdeki uygulamaları, sürtünme kuvvetinin günlük yaşamdaki uygulamaları</w:t>
            </w:r>
          </w:p>
        </w:tc>
        <w:tc>
          <w:tcPr>
            <w:tcW w:w="3452" w:type="dxa"/>
            <w:vAlign w:val="center"/>
          </w:tcPr>
          <w:p w14:paraId="147F5EF8" w14:textId="77777777" w:rsidR="00D75095" w:rsidRDefault="00D75095"/>
        </w:tc>
        <w:tc>
          <w:tcPr>
            <w:tcW w:w="1969" w:type="dxa"/>
            <w:vAlign w:val="center"/>
          </w:tcPr>
          <w:p w14:paraId="756AFA20" w14:textId="77777777" w:rsidR="00D75095" w:rsidRDefault="00D75095"/>
        </w:tc>
      </w:tr>
      <w:tr w:rsidR="00D75095" w14:paraId="4B5588F2" w14:textId="77777777" w:rsidTr="008978E4">
        <w:trPr>
          <w:cantSplit/>
          <w:trHeight w:val="1134"/>
        </w:trPr>
        <w:tc>
          <w:tcPr>
            <w:tcW w:w="392" w:type="dxa"/>
            <w:textDirection w:val="btLr"/>
          </w:tcPr>
          <w:p w14:paraId="45C30648" w14:textId="77777777" w:rsidR="00D75095" w:rsidRDefault="00000000">
            <w:pPr>
              <w:ind w:left="113" w:right="113"/>
              <w:jc w:val="center"/>
            </w:pPr>
            <w:r>
              <w:t>ARALIK</w:t>
            </w:r>
          </w:p>
        </w:tc>
        <w:tc>
          <w:tcPr>
            <w:tcW w:w="670" w:type="dxa"/>
            <w:textDirection w:val="btLr"/>
          </w:tcPr>
          <w:p w14:paraId="65D4E3E7" w14:textId="77777777" w:rsidR="00D75095" w:rsidRDefault="00000000">
            <w:pPr>
              <w:ind w:left="113" w:right="113"/>
              <w:jc w:val="center"/>
            </w:pPr>
            <w:r>
              <w:t>14.HAFTA(18-24)</w:t>
            </w:r>
          </w:p>
        </w:tc>
        <w:tc>
          <w:tcPr>
            <w:tcW w:w="482" w:type="dxa"/>
            <w:textDirection w:val="btLr"/>
          </w:tcPr>
          <w:p w14:paraId="3337F667" w14:textId="77777777" w:rsidR="00D75095" w:rsidRDefault="00000000">
            <w:pPr>
              <w:ind w:left="113" w:right="113"/>
              <w:jc w:val="center"/>
            </w:pPr>
            <w:r>
              <w:t>4 SAAT</w:t>
            </w:r>
          </w:p>
        </w:tc>
        <w:tc>
          <w:tcPr>
            <w:tcW w:w="1688" w:type="dxa"/>
            <w:vAlign w:val="center"/>
          </w:tcPr>
          <w:p w14:paraId="04F48CF6" w14:textId="77777777" w:rsidR="00D75095" w:rsidRDefault="00000000">
            <w:r>
              <w:t>F.5.4. Madde ve Değişim / Madde ve Doğası</w:t>
            </w:r>
          </w:p>
        </w:tc>
        <w:tc>
          <w:tcPr>
            <w:tcW w:w="3594" w:type="dxa"/>
            <w:vAlign w:val="center"/>
          </w:tcPr>
          <w:p w14:paraId="34D06E0B" w14:textId="77777777" w:rsidR="00D75095" w:rsidRDefault="00000000">
            <w:r>
              <w:t>F.5.4.1.1. Maddelerin ısı etkisiyle hâl değiştirebileceğine yönelik yaptığı deneylerden elde ettiği verilere dayalı çıkarımlarda bulunur.</w:t>
            </w:r>
          </w:p>
        </w:tc>
        <w:tc>
          <w:tcPr>
            <w:tcW w:w="3141" w:type="dxa"/>
            <w:vAlign w:val="center"/>
          </w:tcPr>
          <w:p w14:paraId="3B1A6A12" w14:textId="77777777" w:rsidR="00D75095" w:rsidRDefault="00000000">
            <w:r>
              <w:t>F.5.4.1. Maddenin Hâl Değişimi Konu / Kavramlar: Erime, donma, kaynama, yoğunlaşma (yoğuşma), buharlaşma, süblimleşme, kırağılaşma</w:t>
            </w:r>
          </w:p>
        </w:tc>
        <w:tc>
          <w:tcPr>
            <w:tcW w:w="3452" w:type="dxa"/>
            <w:vAlign w:val="center"/>
          </w:tcPr>
          <w:p w14:paraId="7F6418B7" w14:textId="77777777" w:rsidR="00D75095" w:rsidRDefault="00000000">
            <w:r>
              <w:t>Sıvıların her sıcaklıkta buharlaştığı fakat belirli sıcaklıkta kaynadığı belirtilerek buharlaşma ve kaynama arasındaki temel fark açıklanır.</w:t>
            </w:r>
          </w:p>
        </w:tc>
        <w:tc>
          <w:tcPr>
            <w:tcW w:w="1969" w:type="dxa"/>
            <w:vAlign w:val="center"/>
          </w:tcPr>
          <w:p w14:paraId="3E151F10" w14:textId="77777777" w:rsidR="00D75095" w:rsidRDefault="00D75095"/>
        </w:tc>
      </w:tr>
      <w:tr w:rsidR="00D75095" w14:paraId="49FE6027" w14:textId="77777777" w:rsidTr="008978E4">
        <w:trPr>
          <w:cantSplit/>
          <w:trHeight w:val="1134"/>
        </w:trPr>
        <w:tc>
          <w:tcPr>
            <w:tcW w:w="392" w:type="dxa"/>
            <w:textDirection w:val="btLr"/>
          </w:tcPr>
          <w:p w14:paraId="2B73877A" w14:textId="77777777" w:rsidR="00D75095" w:rsidRDefault="00000000">
            <w:pPr>
              <w:ind w:left="113" w:right="113"/>
              <w:jc w:val="center"/>
            </w:pPr>
            <w:r>
              <w:t>ARALIK</w:t>
            </w:r>
          </w:p>
        </w:tc>
        <w:tc>
          <w:tcPr>
            <w:tcW w:w="670" w:type="dxa"/>
            <w:textDirection w:val="btLr"/>
          </w:tcPr>
          <w:p w14:paraId="0A212BD0" w14:textId="77777777" w:rsidR="00D75095" w:rsidRDefault="00000000">
            <w:pPr>
              <w:ind w:left="113" w:right="113"/>
              <w:jc w:val="center"/>
            </w:pPr>
            <w:r>
              <w:t>15.HAFTA(25-31)</w:t>
            </w:r>
          </w:p>
        </w:tc>
        <w:tc>
          <w:tcPr>
            <w:tcW w:w="482" w:type="dxa"/>
            <w:textDirection w:val="btLr"/>
          </w:tcPr>
          <w:p w14:paraId="359A91E5" w14:textId="77777777" w:rsidR="00D75095" w:rsidRDefault="00000000">
            <w:pPr>
              <w:ind w:left="113" w:right="113"/>
              <w:jc w:val="center"/>
            </w:pPr>
            <w:r>
              <w:t>4 SAAT</w:t>
            </w:r>
          </w:p>
        </w:tc>
        <w:tc>
          <w:tcPr>
            <w:tcW w:w="1688" w:type="dxa"/>
            <w:vAlign w:val="center"/>
          </w:tcPr>
          <w:p w14:paraId="05DBD50A" w14:textId="77777777" w:rsidR="00D75095" w:rsidRDefault="00000000">
            <w:r>
              <w:t>F.5.4. Madde ve Değişim / Madde ve Doğası</w:t>
            </w:r>
          </w:p>
        </w:tc>
        <w:tc>
          <w:tcPr>
            <w:tcW w:w="3594" w:type="dxa"/>
            <w:vAlign w:val="center"/>
          </w:tcPr>
          <w:p w14:paraId="5D8881C0" w14:textId="77777777" w:rsidR="00D75095" w:rsidRDefault="00000000">
            <w:r>
              <w:t>F.5.4.1.1. Maddelerin ısı etkisiyle hâl değiştirebileceğine yönelik yaptığı deneylerden elde ettiği verilere dayalı çıkarımlarda bulunur. 2saat---F.5.4.2.1. Yaptığı deneyler sonucunda saf maddelerin erime, donma, kaynama noktalarını belirler.2saat</w:t>
            </w:r>
          </w:p>
        </w:tc>
        <w:tc>
          <w:tcPr>
            <w:tcW w:w="3141" w:type="dxa"/>
            <w:vAlign w:val="center"/>
          </w:tcPr>
          <w:p w14:paraId="58E68787" w14:textId="77777777" w:rsidR="00D75095" w:rsidRDefault="00000000">
            <w:r>
              <w:t>F.5.4.1. Maddenin Hâl Değişimi Konu / Kavramlar: Erime, donma, kaynama, yoğunlaşma (yoğuşma), buharlaşma, süblimleşme, kırağılaşma 2 saat---F.5.4.2. Maddenin Ayırt Edici Özellikleri Konu / Kavramlar: Erime ve donma noktası, kaynama noktası</w:t>
            </w:r>
          </w:p>
        </w:tc>
        <w:tc>
          <w:tcPr>
            <w:tcW w:w="3452" w:type="dxa"/>
            <w:vAlign w:val="center"/>
          </w:tcPr>
          <w:p w14:paraId="1EEA2BA6" w14:textId="77777777" w:rsidR="00D75095" w:rsidRDefault="00000000">
            <w:r>
              <w:t>Erime, donma, kaynama noktalarının ayırt edici özellikler olduğu vurgulanır.</w:t>
            </w:r>
          </w:p>
        </w:tc>
        <w:tc>
          <w:tcPr>
            <w:tcW w:w="1969" w:type="dxa"/>
            <w:vAlign w:val="center"/>
          </w:tcPr>
          <w:p w14:paraId="18993E79" w14:textId="77777777" w:rsidR="00D75095" w:rsidRDefault="00D75095"/>
        </w:tc>
      </w:tr>
      <w:tr w:rsidR="00D75095" w14:paraId="60B733D3" w14:textId="77777777" w:rsidTr="008978E4">
        <w:trPr>
          <w:cantSplit/>
          <w:trHeight w:val="1134"/>
        </w:trPr>
        <w:tc>
          <w:tcPr>
            <w:tcW w:w="392" w:type="dxa"/>
            <w:textDirection w:val="btLr"/>
          </w:tcPr>
          <w:p w14:paraId="3EBB9AD9" w14:textId="77777777" w:rsidR="00D75095" w:rsidRDefault="00000000">
            <w:pPr>
              <w:ind w:left="113" w:right="113"/>
              <w:jc w:val="center"/>
            </w:pPr>
            <w:r>
              <w:t>OCAK</w:t>
            </w:r>
          </w:p>
        </w:tc>
        <w:tc>
          <w:tcPr>
            <w:tcW w:w="670" w:type="dxa"/>
            <w:textDirection w:val="btLr"/>
          </w:tcPr>
          <w:p w14:paraId="3E305923" w14:textId="77777777" w:rsidR="00D75095" w:rsidRDefault="00000000">
            <w:pPr>
              <w:ind w:left="113" w:right="113"/>
              <w:jc w:val="center"/>
            </w:pPr>
            <w:r>
              <w:t>16.HAFTA(01-07)</w:t>
            </w:r>
          </w:p>
        </w:tc>
        <w:tc>
          <w:tcPr>
            <w:tcW w:w="482" w:type="dxa"/>
            <w:textDirection w:val="btLr"/>
          </w:tcPr>
          <w:p w14:paraId="5FD8798A" w14:textId="77777777" w:rsidR="00D75095" w:rsidRDefault="00000000">
            <w:pPr>
              <w:ind w:left="113" w:right="113"/>
              <w:jc w:val="center"/>
            </w:pPr>
            <w:r>
              <w:t>4 SAAT</w:t>
            </w:r>
          </w:p>
        </w:tc>
        <w:tc>
          <w:tcPr>
            <w:tcW w:w="1688" w:type="dxa"/>
            <w:vAlign w:val="center"/>
          </w:tcPr>
          <w:p w14:paraId="0EBB9D92" w14:textId="77777777" w:rsidR="00D75095" w:rsidRDefault="00000000">
            <w:r>
              <w:t>F.5.4. Madde ve Değişim / Madde ve Doğası</w:t>
            </w:r>
          </w:p>
        </w:tc>
        <w:tc>
          <w:tcPr>
            <w:tcW w:w="3594" w:type="dxa"/>
            <w:vAlign w:val="center"/>
          </w:tcPr>
          <w:p w14:paraId="4E9895DF" w14:textId="77777777" w:rsidR="00D75095" w:rsidRDefault="00000000">
            <w:r>
              <w:t>F.5.4.2.1. Yaptığı deneyler sonucunda saf maddelerin erime, donma, kaynama noktalarını belirler</w:t>
            </w:r>
          </w:p>
        </w:tc>
        <w:tc>
          <w:tcPr>
            <w:tcW w:w="3141" w:type="dxa"/>
            <w:vAlign w:val="center"/>
          </w:tcPr>
          <w:p w14:paraId="4EBA6FD1" w14:textId="77777777" w:rsidR="00D75095" w:rsidRDefault="00000000">
            <w:r>
              <w:t>F.5.4.2. Maddenin Ayırt Edici Özellikleri Konu / Kavramlar: Erime ve donma noktası, kaynama noktası</w:t>
            </w:r>
          </w:p>
        </w:tc>
        <w:tc>
          <w:tcPr>
            <w:tcW w:w="3452" w:type="dxa"/>
            <w:vAlign w:val="center"/>
          </w:tcPr>
          <w:p w14:paraId="61607CAA" w14:textId="77777777" w:rsidR="00D75095" w:rsidRDefault="00D75095"/>
        </w:tc>
        <w:tc>
          <w:tcPr>
            <w:tcW w:w="1969" w:type="dxa"/>
            <w:vAlign w:val="center"/>
          </w:tcPr>
          <w:p w14:paraId="4D9B7A7F" w14:textId="77777777" w:rsidR="00D75095" w:rsidRDefault="00000000">
            <w:pPr>
              <w:rPr>
                <w:b/>
              </w:rPr>
            </w:pPr>
            <w:r>
              <w:br/>
            </w:r>
            <w:r>
              <w:rPr>
                <w:b/>
              </w:rPr>
              <w:t>Yılbaşı Tatili</w:t>
            </w:r>
          </w:p>
        </w:tc>
      </w:tr>
      <w:tr w:rsidR="00D75095" w14:paraId="430A4CF3" w14:textId="77777777" w:rsidTr="008978E4">
        <w:trPr>
          <w:cantSplit/>
          <w:trHeight w:val="1134"/>
        </w:trPr>
        <w:tc>
          <w:tcPr>
            <w:tcW w:w="392" w:type="dxa"/>
            <w:textDirection w:val="btLr"/>
          </w:tcPr>
          <w:p w14:paraId="6F4C0FC0" w14:textId="77777777" w:rsidR="00D75095" w:rsidRDefault="00000000">
            <w:pPr>
              <w:ind w:left="113" w:right="113"/>
              <w:jc w:val="center"/>
            </w:pPr>
            <w:r>
              <w:t>OCAK</w:t>
            </w:r>
          </w:p>
        </w:tc>
        <w:tc>
          <w:tcPr>
            <w:tcW w:w="670" w:type="dxa"/>
            <w:textDirection w:val="btLr"/>
          </w:tcPr>
          <w:p w14:paraId="54051A61" w14:textId="77777777" w:rsidR="00D75095" w:rsidRDefault="00000000">
            <w:pPr>
              <w:ind w:left="113" w:right="113"/>
              <w:jc w:val="center"/>
            </w:pPr>
            <w:r>
              <w:t>17.HAFTA(08-14)</w:t>
            </w:r>
          </w:p>
        </w:tc>
        <w:tc>
          <w:tcPr>
            <w:tcW w:w="482" w:type="dxa"/>
            <w:textDirection w:val="btLr"/>
          </w:tcPr>
          <w:p w14:paraId="62D1EF27" w14:textId="77777777" w:rsidR="00D75095" w:rsidRDefault="00000000">
            <w:pPr>
              <w:ind w:left="113" w:right="113"/>
              <w:jc w:val="center"/>
            </w:pPr>
            <w:r>
              <w:t>4 SAAT</w:t>
            </w:r>
          </w:p>
        </w:tc>
        <w:tc>
          <w:tcPr>
            <w:tcW w:w="1688" w:type="dxa"/>
            <w:vAlign w:val="center"/>
          </w:tcPr>
          <w:p w14:paraId="2AD084EF" w14:textId="77777777" w:rsidR="00D75095" w:rsidRDefault="00000000">
            <w:r>
              <w:t>F.5.4. Madde ve Değişim / Madde ve Doğası</w:t>
            </w:r>
          </w:p>
        </w:tc>
        <w:tc>
          <w:tcPr>
            <w:tcW w:w="3594" w:type="dxa"/>
            <w:vAlign w:val="center"/>
          </w:tcPr>
          <w:p w14:paraId="1C888F88" w14:textId="77777777" w:rsidR="00D75095" w:rsidRDefault="00000000">
            <w:r>
              <w:t>F.5.4.3.1. Isı ve sıcaklık arasındaki temel farkları açıklar.F.5.4.3.2. Sıcaklığı farklı olan sıvıların karıştırılması sonucu ısı alışverişi olduğuna yönelik deneyler yaparak sonuçlarını yorumlar.</w:t>
            </w:r>
          </w:p>
        </w:tc>
        <w:tc>
          <w:tcPr>
            <w:tcW w:w="3141" w:type="dxa"/>
            <w:vAlign w:val="center"/>
          </w:tcPr>
          <w:p w14:paraId="3DF70B8E" w14:textId="77777777" w:rsidR="00D75095" w:rsidRDefault="00000000">
            <w:r>
              <w:t>"F.5.4.3. Isı ve Sıcaklık Konu / Kavramlar: Isı, sıcaklık, ısı alışverişi"</w:t>
            </w:r>
          </w:p>
        </w:tc>
        <w:tc>
          <w:tcPr>
            <w:tcW w:w="3452" w:type="dxa"/>
            <w:vAlign w:val="center"/>
          </w:tcPr>
          <w:p w14:paraId="49831470" w14:textId="77777777" w:rsidR="00D75095" w:rsidRDefault="00D75095"/>
        </w:tc>
        <w:tc>
          <w:tcPr>
            <w:tcW w:w="1969" w:type="dxa"/>
            <w:vAlign w:val="center"/>
          </w:tcPr>
          <w:p w14:paraId="44B3DBF6" w14:textId="77777777" w:rsidR="00D75095" w:rsidRDefault="00D75095"/>
        </w:tc>
      </w:tr>
      <w:tr w:rsidR="00D75095" w14:paraId="1333B780" w14:textId="77777777" w:rsidTr="008978E4">
        <w:trPr>
          <w:cantSplit/>
          <w:trHeight w:val="1134"/>
        </w:trPr>
        <w:tc>
          <w:tcPr>
            <w:tcW w:w="392" w:type="dxa"/>
            <w:textDirection w:val="btLr"/>
          </w:tcPr>
          <w:p w14:paraId="7D36E548" w14:textId="51579A81" w:rsidR="00D75095" w:rsidRDefault="00CA1CD8">
            <w:pPr>
              <w:ind w:left="113" w:right="113"/>
              <w:jc w:val="center"/>
            </w:pPr>
            <w:r>
              <w:rPr>
                <w:noProof/>
              </w:rPr>
              <w:lastRenderedPageBreak/>
              <mc:AlternateContent>
                <mc:Choice Requires="wps">
                  <w:drawing>
                    <wp:anchor distT="0" distB="0" distL="114300" distR="114300" simplePos="0" relativeHeight="251663360" behindDoc="0" locked="0" layoutInCell="1" allowOverlap="1" wp14:anchorId="28CF2ABF" wp14:editId="2EA799BC">
                      <wp:simplePos x="0" y="0"/>
                      <wp:positionH relativeFrom="column">
                        <wp:posOffset>-62230</wp:posOffset>
                      </wp:positionH>
                      <wp:positionV relativeFrom="paragraph">
                        <wp:posOffset>-272415</wp:posOffset>
                      </wp:positionV>
                      <wp:extent cx="9758045" cy="272415"/>
                      <wp:effectExtent l="0" t="0" r="14605" b="13335"/>
                      <wp:wrapNone/>
                      <wp:docPr id="1859309119" name="Dikdörtgen 1"/>
                      <wp:cNvGraphicFramePr/>
                      <a:graphic xmlns:a="http://schemas.openxmlformats.org/drawingml/2006/main">
                        <a:graphicData uri="http://schemas.microsoft.com/office/word/2010/wordprocessingShape">
                          <wps:wsp>
                            <wps:cNvSpPr/>
                            <wps:spPr>
                              <a:xfrm>
                                <a:off x="0" y="0"/>
                                <a:ext cx="9758045" cy="272415"/>
                              </a:xfrm>
                              <a:prstGeom prst="rect">
                                <a:avLst/>
                              </a:prstGeom>
                            </wps:spPr>
                            <wps:style>
                              <a:lnRef idx="2">
                                <a:schemeClr val="accent5"/>
                              </a:lnRef>
                              <a:fillRef idx="1">
                                <a:schemeClr val="lt1"/>
                              </a:fillRef>
                              <a:effectRef idx="0">
                                <a:schemeClr val="accent5"/>
                              </a:effectRef>
                              <a:fontRef idx="minor">
                                <a:schemeClr val="dk1"/>
                              </a:fontRef>
                            </wps:style>
                            <wps:txbx>
                              <w:txbxContent>
                                <w:p w14:paraId="5216D78A" w14:textId="77777777" w:rsidR="00CA1CD8" w:rsidRPr="00D22B5B" w:rsidRDefault="00CA1CD8" w:rsidP="00CA1CD8">
                                  <w:pPr>
                                    <w:jc w:val="center"/>
                                    <w:rPr>
                                      <w:rFonts w:ascii="Arial Black" w:hAnsi="Arial Black"/>
                                    </w:rPr>
                                  </w:pPr>
                                  <w:r w:rsidRPr="00D22B5B">
                                    <w:rPr>
                                      <w:rFonts w:ascii="Arial Black" w:hAnsi="Arial Black"/>
                                    </w:rPr>
                                    <w:t>YARIYIL TATİLİ 22 OCAK-2 ŞUBAT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F2ABF" id="Dikdörtgen 1" o:spid="_x0000_s1027" style="position:absolute;left:0;text-align:left;margin-left:-4.9pt;margin-top:-21.45pt;width:768.3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" fillcolor="white [3201]" strokecolor="#5b9bd5 [3208]" strokeweight="1pt">
                      <v:textbox>
                        <w:txbxContent>
                          <w:p w14:paraId="5216D78A" w14:textId="77777777" w:rsidR="00CA1CD8" w:rsidRPr="00D22B5B" w:rsidRDefault="00CA1CD8" w:rsidP="00CA1CD8">
                            <w:pPr>
                              <w:jc w:val="center"/>
                              <w:rPr>
                                <w:rFonts w:ascii="Arial Black" w:hAnsi="Arial Black"/>
                              </w:rPr>
                            </w:pPr>
                            <w:r w:rsidRPr="00D22B5B">
                              <w:rPr>
                                <w:rFonts w:ascii="Arial Black" w:hAnsi="Arial Black"/>
                              </w:rPr>
                              <w:t>YARIYIL TATİLİ 22 OCAK-2 ŞUBAT</w:t>
                            </w:r>
                          </w:p>
                        </w:txbxContent>
                      </v:textbox>
                    </v:rect>
                  </w:pict>
                </mc:Fallback>
              </mc:AlternateContent>
            </w:r>
            <w:r w:rsidR="00B67E7A">
              <w:t>OCAK</w:t>
            </w:r>
          </w:p>
        </w:tc>
        <w:tc>
          <w:tcPr>
            <w:tcW w:w="670" w:type="dxa"/>
            <w:textDirection w:val="btLr"/>
          </w:tcPr>
          <w:p w14:paraId="3E0707A6" w14:textId="5D2C7E20" w:rsidR="00D75095" w:rsidRDefault="00000000">
            <w:pPr>
              <w:ind w:left="113" w:right="113"/>
              <w:jc w:val="center"/>
            </w:pPr>
            <w:r>
              <w:t>18.HAF</w:t>
            </w:r>
            <w:r w:rsidR="00B67E7A">
              <w:t>TA</w:t>
            </w:r>
            <w:r w:rsidR="00EE6893">
              <w:t xml:space="preserve">     </w:t>
            </w:r>
            <w:r>
              <w:t>(15-21)</w:t>
            </w:r>
          </w:p>
        </w:tc>
        <w:tc>
          <w:tcPr>
            <w:tcW w:w="482" w:type="dxa"/>
            <w:textDirection w:val="btLr"/>
          </w:tcPr>
          <w:p w14:paraId="2EBD34F6" w14:textId="77777777" w:rsidR="00D75095" w:rsidRDefault="00000000">
            <w:pPr>
              <w:ind w:left="113" w:right="113"/>
              <w:jc w:val="center"/>
            </w:pPr>
            <w:r>
              <w:t>4 SAAT</w:t>
            </w:r>
          </w:p>
        </w:tc>
        <w:tc>
          <w:tcPr>
            <w:tcW w:w="1688" w:type="dxa"/>
            <w:vAlign w:val="center"/>
          </w:tcPr>
          <w:p w14:paraId="2BA58A0D" w14:textId="6431964E" w:rsidR="00D75095" w:rsidRDefault="00000000">
            <w:r>
              <w:t>F.5.4. Madde ve Değişim / Madde ve Doğası</w:t>
            </w:r>
          </w:p>
        </w:tc>
        <w:tc>
          <w:tcPr>
            <w:tcW w:w="3594" w:type="dxa"/>
            <w:vAlign w:val="center"/>
          </w:tcPr>
          <w:p w14:paraId="11098419" w14:textId="77777777" w:rsidR="00D75095" w:rsidRDefault="00000000">
            <w:r>
              <w:t>F.5.4.3.1. Isı ve sıcaklık arasındaki temel farkları açıklar.F.5.4.3.2. Sıcaklığı farklı olan sıvıların karıştırılması sonucu ısı alışverişi olduğuna yönelik deneyler yaparak sonuçlarını yorumlar.</w:t>
            </w:r>
          </w:p>
          <w:p w14:paraId="42A3FCC1" w14:textId="77777777" w:rsidR="00B67E7A" w:rsidRDefault="00B67E7A"/>
          <w:p w14:paraId="11DC4CAC" w14:textId="77777777" w:rsidR="00B67E7A" w:rsidRDefault="00B67E7A"/>
          <w:p w14:paraId="0E5A5757" w14:textId="508FC252" w:rsidR="00B67E7A" w:rsidRDefault="00B67E7A"/>
          <w:p w14:paraId="08ADCF8C" w14:textId="77777777" w:rsidR="00B67E7A" w:rsidRDefault="00B67E7A"/>
        </w:tc>
        <w:tc>
          <w:tcPr>
            <w:tcW w:w="3141" w:type="dxa"/>
            <w:vAlign w:val="center"/>
          </w:tcPr>
          <w:p w14:paraId="0EFFD187" w14:textId="51A74DF7" w:rsidR="00D75095" w:rsidRDefault="00000000">
            <w:r>
              <w:t>"F.5.4.3. Isı ve Sıcaklık Konu / Kavramlar: Isı, sıcaklık, ısı alışverişi"</w:t>
            </w:r>
          </w:p>
        </w:tc>
        <w:tc>
          <w:tcPr>
            <w:tcW w:w="3452" w:type="dxa"/>
            <w:vAlign w:val="center"/>
          </w:tcPr>
          <w:p w14:paraId="0715ED35" w14:textId="77777777" w:rsidR="00D75095" w:rsidRDefault="00D75095"/>
        </w:tc>
        <w:tc>
          <w:tcPr>
            <w:tcW w:w="1969" w:type="dxa"/>
            <w:vAlign w:val="center"/>
          </w:tcPr>
          <w:p w14:paraId="6F39B077" w14:textId="77777777" w:rsidR="00D75095" w:rsidRDefault="00000000">
            <w:pPr>
              <w:rPr>
                <w:b/>
              </w:rPr>
            </w:pPr>
            <w:r>
              <w:br/>
            </w:r>
            <w:r>
              <w:rPr>
                <w:b/>
              </w:rPr>
              <w:t>Birinci Dönemin Sona Ermesi</w:t>
            </w:r>
          </w:p>
        </w:tc>
      </w:tr>
      <w:tr w:rsidR="00D75095" w14:paraId="52FE85EA" w14:textId="77777777" w:rsidTr="008978E4">
        <w:trPr>
          <w:cantSplit/>
          <w:trHeight w:val="1134"/>
        </w:trPr>
        <w:tc>
          <w:tcPr>
            <w:tcW w:w="392" w:type="dxa"/>
            <w:textDirection w:val="btLr"/>
          </w:tcPr>
          <w:p w14:paraId="42135D20" w14:textId="77777777" w:rsidR="00D75095" w:rsidRDefault="00000000">
            <w:pPr>
              <w:ind w:left="113" w:right="113"/>
              <w:jc w:val="center"/>
            </w:pPr>
            <w:r>
              <w:t>ŞUBAT</w:t>
            </w:r>
          </w:p>
        </w:tc>
        <w:tc>
          <w:tcPr>
            <w:tcW w:w="670" w:type="dxa"/>
            <w:textDirection w:val="btLr"/>
          </w:tcPr>
          <w:p w14:paraId="7BE8743B" w14:textId="5265A59D" w:rsidR="00D75095" w:rsidRDefault="00000000">
            <w:pPr>
              <w:ind w:left="113" w:right="113"/>
              <w:jc w:val="center"/>
            </w:pPr>
            <w:r>
              <w:t>19.HAFTA</w:t>
            </w:r>
            <w:r w:rsidR="00EE6893">
              <w:t xml:space="preserve">     </w:t>
            </w:r>
            <w:r>
              <w:t>(05-11)</w:t>
            </w:r>
          </w:p>
        </w:tc>
        <w:tc>
          <w:tcPr>
            <w:tcW w:w="482" w:type="dxa"/>
            <w:textDirection w:val="btLr"/>
          </w:tcPr>
          <w:p w14:paraId="1FBFF2F2" w14:textId="77777777" w:rsidR="00D75095" w:rsidRDefault="00000000">
            <w:pPr>
              <w:ind w:left="113" w:right="113"/>
              <w:jc w:val="center"/>
            </w:pPr>
            <w:r>
              <w:t>4 SAAT</w:t>
            </w:r>
          </w:p>
        </w:tc>
        <w:tc>
          <w:tcPr>
            <w:tcW w:w="1688" w:type="dxa"/>
            <w:vAlign w:val="center"/>
          </w:tcPr>
          <w:p w14:paraId="21D7FCF7" w14:textId="77777777" w:rsidR="00D75095" w:rsidRDefault="00000000">
            <w:r>
              <w:t>F.5.4. Madde ve Değişim / Madde ve Doğası</w:t>
            </w:r>
          </w:p>
        </w:tc>
        <w:tc>
          <w:tcPr>
            <w:tcW w:w="3594" w:type="dxa"/>
            <w:vAlign w:val="center"/>
          </w:tcPr>
          <w:p w14:paraId="76105B68" w14:textId="77777777" w:rsidR="00D75095" w:rsidRDefault="00000000">
            <w:r>
              <w:t>F.5.4.4.1. Isı etkisiyle maddelerin genleşip büzüleceğine yönelik deneyler yaparak deneylerin sonuçlarını tartışır.F.5.4.4.2. Günlük yaşamdan örnekleri genleşme ve büzülme olayları ile ilişkilendirir.</w:t>
            </w:r>
          </w:p>
        </w:tc>
        <w:tc>
          <w:tcPr>
            <w:tcW w:w="3141" w:type="dxa"/>
            <w:vAlign w:val="center"/>
          </w:tcPr>
          <w:p w14:paraId="6C8F9027" w14:textId="77777777" w:rsidR="00D75095" w:rsidRDefault="00000000">
            <w:r>
              <w:t>"F.5.4.4. Isı Maddeleri Etkiler Konu / Kavramlar: Genleşme, büzülme"</w:t>
            </w:r>
          </w:p>
        </w:tc>
        <w:tc>
          <w:tcPr>
            <w:tcW w:w="3452" w:type="dxa"/>
            <w:vAlign w:val="center"/>
          </w:tcPr>
          <w:p w14:paraId="5A9A0D3F" w14:textId="77777777" w:rsidR="00D75095" w:rsidRDefault="00D75095"/>
        </w:tc>
        <w:tc>
          <w:tcPr>
            <w:tcW w:w="1969" w:type="dxa"/>
            <w:vAlign w:val="center"/>
          </w:tcPr>
          <w:p w14:paraId="62FB0513" w14:textId="77777777" w:rsidR="00D75095" w:rsidRDefault="00000000">
            <w:pPr>
              <w:rPr>
                <w:b/>
              </w:rPr>
            </w:pPr>
            <w:r>
              <w:br/>
            </w:r>
            <w:r>
              <w:rPr>
                <w:b/>
              </w:rPr>
              <w:t>İkinci Yarıyıl Başlangıcı</w:t>
            </w:r>
          </w:p>
        </w:tc>
      </w:tr>
      <w:tr w:rsidR="00D75095" w14:paraId="282DA23D" w14:textId="77777777" w:rsidTr="008978E4">
        <w:trPr>
          <w:cantSplit/>
          <w:trHeight w:val="1134"/>
        </w:trPr>
        <w:tc>
          <w:tcPr>
            <w:tcW w:w="392" w:type="dxa"/>
            <w:textDirection w:val="btLr"/>
          </w:tcPr>
          <w:p w14:paraId="09643DF3" w14:textId="77777777" w:rsidR="00D75095" w:rsidRDefault="00000000">
            <w:pPr>
              <w:ind w:left="113" w:right="113"/>
              <w:jc w:val="center"/>
            </w:pPr>
            <w:r>
              <w:t>ŞUBAT</w:t>
            </w:r>
          </w:p>
        </w:tc>
        <w:tc>
          <w:tcPr>
            <w:tcW w:w="670" w:type="dxa"/>
            <w:textDirection w:val="btLr"/>
          </w:tcPr>
          <w:p w14:paraId="65A941E1" w14:textId="77777777" w:rsidR="00D75095" w:rsidRDefault="00000000">
            <w:pPr>
              <w:ind w:left="113" w:right="113"/>
              <w:jc w:val="center"/>
            </w:pPr>
            <w:r>
              <w:t>20.HAFTA(12-18)</w:t>
            </w:r>
          </w:p>
        </w:tc>
        <w:tc>
          <w:tcPr>
            <w:tcW w:w="482" w:type="dxa"/>
            <w:textDirection w:val="btLr"/>
          </w:tcPr>
          <w:p w14:paraId="29515431" w14:textId="77777777" w:rsidR="00D75095" w:rsidRDefault="00000000">
            <w:pPr>
              <w:ind w:left="113" w:right="113"/>
              <w:jc w:val="center"/>
            </w:pPr>
            <w:r>
              <w:t>4 SAAT</w:t>
            </w:r>
          </w:p>
        </w:tc>
        <w:tc>
          <w:tcPr>
            <w:tcW w:w="1688" w:type="dxa"/>
            <w:vAlign w:val="center"/>
          </w:tcPr>
          <w:p w14:paraId="3017B484" w14:textId="77777777" w:rsidR="00D75095" w:rsidRDefault="00000000">
            <w:r>
              <w:t>F.5.5. Işığın Yayılması / Fiziksel Olaylar</w:t>
            </w:r>
          </w:p>
        </w:tc>
        <w:tc>
          <w:tcPr>
            <w:tcW w:w="3594" w:type="dxa"/>
            <w:vAlign w:val="center"/>
          </w:tcPr>
          <w:p w14:paraId="18750831" w14:textId="77777777" w:rsidR="00D75095" w:rsidRDefault="00000000">
            <w:r>
              <w:t>F.5.5.1.1. Bir kaynaktan çıkan ışığın her yönde ve doğrusal bir yol izlediğini gözlemleyerek çizimle gösterir.</w:t>
            </w:r>
          </w:p>
        </w:tc>
        <w:tc>
          <w:tcPr>
            <w:tcW w:w="3141" w:type="dxa"/>
            <w:vAlign w:val="center"/>
          </w:tcPr>
          <w:p w14:paraId="5CC80A47" w14:textId="77777777" w:rsidR="00D75095" w:rsidRDefault="00000000">
            <w:r>
              <w:t>"F.5.5.1. Işığın Yayılması Konu / Kavramlar: Işığın yayılması"</w:t>
            </w:r>
          </w:p>
        </w:tc>
        <w:tc>
          <w:tcPr>
            <w:tcW w:w="3452" w:type="dxa"/>
            <w:vAlign w:val="center"/>
          </w:tcPr>
          <w:p w14:paraId="013F34C4" w14:textId="77777777" w:rsidR="00D75095" w:rsidRDefault="00D75095"/>
        </w:tc>
        <w:tc>
          <w:tcPr>
            <w:tcW w:w="1969" w:type="dxa"/>
            <w:vAlign w:val="center"/>
          </w:tcPr>
          <w:p w14:paraId="70D7F70D" w14:textId="77777777" w:rsidR="00D75095" w:rsidRDefault="00D75095"/>
        </w:tc>
      </w:tr>
      <w:tr w:rsidR="00D75095" w14:paraId="01EE820D" w14:textId="77777777" w:rsidTr="008978E4">
        <w:trPr>
          <w:cantSplit/>
          <w:trHeight w:val="1134"/>
        </w:trPr>
        <w:tc>
          <w:tcPr>
            <w:tcW w:w="392" w:type="dxa"/>
            <w:textDirection w:val="btLr"/>
          </w:tcPr>
          <w:p w14:paraId="79B5CE8E" w14:textId="77777777" w:rsidR="00D75095" w:rsidRDefault="00000000">
            <w:pPr>
              <w:ind w:left="113" w:right="113"/>
              <w:jc w:val="center"/>
            </w:pPr>
            <w:r>
              <w:t>ŞUBAT</w:t>
            </w:r>
          </w:p>
        </w:tc>
        <w:tc>
          <w:tcPr>
            <w:tcW w:w="670" w:type="dxa"/>
            <w:textDirection w:val="btLr"/>
          </w:tcPr>
          <w:p w14:paraId="4EC219F7" w14:textId="54009D4C" w:rsidR="00D75095" w:rsidRDefault="00000000">
            <w:pPr>
              <w:ind w:left="113" w:right="113"/>
              <w:jc w:val="center"/>
            </w:pPr>
            <w:r>
              <w:t>21.HAFTA</w:t>
            </w:r>
            <w:r w:rsidR="00EE6893">
              <w:t xml:space="preserve">     </w:t>
            </w:r>
            <w:r>
              <w:t>(19-25)</w:t>
            </w:r>
          </w:p>
        </w:tc>
        <w:tc>
          <w:tcPr>
            <w:tcW w:w="482" w:type="dxa"/>
            <w:textDirection w:val="btLr"/>
          </w:tcPr>
          <w:p w14:paraId="076B06A7" w14:textId="77777777" w:rsidR="00D75095" w:rsidRDefault="00000000">
            <w:pPr>
              <w:ind w:left="113" w:right="113"/>
              <w:jc w:val="center"/>
            </w:pPr>
            <w:r>
              <w:t>4 SAAT</w:t>
            </w:r>
          </w:p>
        </w:tc>
        <w:tc>
          <w:tcPr>
            <w:tcW w:w="1688" w:type="dxa"/>
            <w:vAlign w:val="center"/>
          </w:tcPr>
          <w:p w14:paraId="2FEAFA0E" w14:textId="77777777" w:rsidR="00D75095" w:rsidRDefault="00000000">
            <w:r>
              <w:t>F.5.5. Işığın Yayılması / Fiziksel Olaylar</w:t>
            </w:r>
          </w:p>
        </w:tc>
        <w:tc>
          <w:tcPr>
            <w:tcW w:w="3594" w:type="dxa"/>
            <w:vAlign w:val="center"/>
          </w:tcPr>
          <w:p w14:paraId="6487A634" w14:textId="77777777" w:rsidR="00D75095" w:rsidRDefault="00000000">
            <w:r>
              <w:t>F.5.5.2.1. Işığın düzgün ve pürüzlü yüzeylerdeki yansımalarını gözlemleyerek çizimle gösterir.F.5.5.2.2. Işığın yansımasında gelen ışın, yansıyan ışın ve yüzeyin normali arasındaki ilişkiyi açıklar.</w:t>
            </w:r>
          </w:p>
        </w:tc>
        <w:tc>
          <w:tcPr>
            <w:tcW w:w="3141" w:type="dxa"/>
            <w:vAlign w:val="center"/>
          </w:tcPr>
          <w:p w14:paraId="42FFFECB" w14:textId="77777777" w:rsidR="00D75095" w:rsidRDefault="00000000">
            <w:r>
              <w:t>"F.5.5.2. Işığın Yansıması Konu / Kavramlar: Düzgün yansıma, dağınık yansıma, gelen ışın, yansıyan ışın, yüzey normali "</w:t>
            </w:r>
          </w:p>
        </w:tc>
        <w:tc>
          <w:tcPr>
            <w:tcW w:w="3452" w:type="dxa"/>
            <w:vAlign w:val="center"/>
          </w:tcPr>
          <w:p w14:paraId="71DE8CC8" w14:textId="77777777" w:rsidR="00D75095" w:rsidRDefault="00D75095"/>
        </w:tc>
        <w:tc>
          <w:tcPr>
            <w:tcW w:w="1969" w:type="dxa"/>
            <w:vAlign w:val="center"/>
          </w:tcPr>
          <w:p w14:paraId="01CBC919" w14:textId="77777777" w:rsidR="00D75095" w:rsidRDefault="00D75095"/>
        </w:tc>
      </w:tr>
      <w:tr w:rsidR="00D75095" w14:paraId="482BF09D" w14:textId="77777777" w:rsidTr="008978E4">
        <w:trPr>
          <w:cantSplit/>
          <w:trHeight w:val="1134"/>
        </w:trPr>
        <w:tc>
          <w:tcPr>
            <w:tcW w:w="392" w:type="dxa"/>
            <w:textDirection w:val="btLr"/>
          </w:tcPr>
          <w:p w14:paraId="35FFE885" w14:textId="77777777" w:rsidR="00D75095" w:rsidRDefault="00000000">
            <w:pPr>
              <w:ind w:left="113" w:right="113"/>
              <w:jc w:val="center"/>
            </w:pPr>
            <w:r>
              <w:lastRenderedPageBreak/>
              <w:t>ŞUBAT-MART</w:t>
            </w:r>
          </w:p>
        </w:tc>
        <w:tc>
          <w:tcPr>
            <w:tcW w:w="670" w:type="dxa"/>
            <w:textDirection w:val="btLr"/>
          </w:tcPr>
          <w:p w14:paraId="3587FED8" w14:textId="77777777" w:rsidR="00D75095" w:rsidRDefault="00000000">
            <w:pPr>
              <w:ind w:left="113" w:right="113"/>
              <w:jc w:val="center"/>
            </w:pPr>
            <w:r>
              <w:t>22.HAFTA(26-03)</w:t>
            </w:r>
          </w:p>
        </w:tc>
        <w:tc>
          <w:tcPr>
            <w:tcW w:w="482" w:type="dxa"/>
            <w:textDirection w:val="btLr"/>
          </w:tcPr>
          <w:p w14:paraId="3D487012" w14:textId="77777777" w:rsidR="00D75095" w:rsidRDefault="00000000">
            <w:pPr>
              <w:ind w:left="113" w:right="113"/>
              <w:jc w:val="center"/>
            </w:pPr>
            <w:r>
              <w:t>4 SAAT</w:t>
            </w:r>
          </w:p>
        </w:tc>
        <w:tc>
          <w:tcPr>
            <w:tcW w:w="1688" w:type="dxa"/>
            <w:vAlign w:val="center"/>
          </w:tcPr>
          <w:p w14:paraId="1F0046F2" w14:textId="77777777" w:rsidR="00D75095" w:rsidRDefault="00000000">
            <w:r>
              <w:t>F.5.5. Işığın Yayılması / Fiziksel Olaylar</w:t>
            </w:r>
          </w:p>
        </w:tc>
        <w:tc>
          <w:tcPr>
            <w:tcW w:w="3594" w:type="dxa"/>
            <w:vAlign w:val="center"/>
          </w:tcPr>
          <w:p w14:paraId="68AE74AC" w14:textId="77777777" w:rsidR="00D75095" w:rsidRDefault="00000000">
            <w:r>
              <w:t>F.5.5.2.1. Işığın düzgün ve pürüzlü yüzeylerdeki yansımalarını gözlemleyerek çizimle gösterir.F.5.5.2.2. Işığın yansımasında gelen ışın, yansıyan ışın ve yüzeyin normali arasındaki ilişkiyi açıklar.2 saat ----- F.5.5.3.1. Maddeleri, ışığı geçirme durumlarına göre sınıflandırır. 2saat</w:t>
            </w:r>
          </w:p>
        </w:tc>
        <w:tc>
          <w:tcPr>
            <w:tcW w:w="3141" w:type="dxa"/>
            <w:vAlign w:val="center"/>
          </w:tcPr>
          <w:p w14:paraId="07BEE49F" w14:textId="77777777" w:rsidR="00D75095" w:rsidRDefault="00000000">
            <w:r>
              <w:t>F.5.5.2. Işığın Yansıması Konu / Kavramlar: Düzgün yansıma, dağınık yansıma, gelen ışın, yansıyan ışın, yüzey normali 2 saat--F.5.5.3. Işığın Maddeyle Karşılaşması Konu / Kavramlar: Saydam maddeler, yarı saydam maddeler, saydam olmayan maddeler 2 saat "</w:t>
            </w:r>
          </w:p>
        </w:tc>
        <w:tc>
          <w:tcPr>
            <w:tcW w:w="3452" w:type="dxa"/>
            <w:vAlign w:val="center"/>
          </w:tcPr>
          <w:p w14:paraId="41555E16" w14:textId="77777777" w:rsidR="00D75095" w:rsidRDefault="00D75095"/>
        </w:tc>
        <w:tc>
          <w:tcPr>
            <w:tcW w:w="1969" w:type="dxa"/>
            <w:vAlign w:val="center"/>
          </w:tcPr>
          <w:p w14:paraId="03073FEC" w14:textId="77777777" w:rsidR="00D75095" w:rsidRDefault="00D75095"/>
        </w:tc>
      </w:tr>
      <w:tr w:rsidR="00D75095" w14:paraId="7F48FBD1" w14:textId="77777777" w:rsidTr="008978E4">
        <w:trPr>
          <w:cantSplit/>
          <w:trHeight w:val="1134"/>
        </w:trPr>
        <w:tc>
          <w:tcPr>
            <w:tcW w:w="392" w:type="dxa"/>
            <w:textDirection w:val="btLr"/>
          </w:tcPr>
          <w:p w14:paraId="58BA937F" w14:textId="77777777" w:rsidR="00D75095" w:rsidRDefault="00000000">
            <w:pPr>
              <w:ind w:left="113" w:right="113"/>
              <w:jc w:val="center"/>
            </w:pPr>
            <w:r>
              <w:t>MART</w:t>
            </w:r>
          </w:p>
        </w:tc>
        <w:tc>
          <w:tcPr>
            <w:tcW w:w="670" w:type="dxa"/>
            <w:textDirection w:val="btLr"/>
          </w:tcPr>
          <w:p w14:paraId="08B96587" w14:textId="77777777" w:rsidR="00D75095" w:rsidRDefault="00000000">
            <w:pPr>
              <w:ind w:left="113" w:right="113"/>
              <w:jc w:val="center"/>
            </w:pPr>
            <w:r>
              <w:t>23.HAFTA(04-10)</w:t>
            </w:r>
          </w:p>
        </w:tc>
        <w:tc>
          <w:tcPr>
            <w:tcW w:w="482" w:type="dxa"/>
            <w:textDirection w:val="btLr"/>
          </w:tcPr>
          <w:p w14:paraId="4B789F38" w14:textId="77777777" w:rsidR="00D75095" w:rsidRDefault="00000000">
            <w:pPr>
              <w:ind w:left="113" w:right="113"/>
              <w:jc w:val="center"/>
            </w:pPr>
            <w:r>
              <w:t>4 SAAT</w:t>
            </w:r>
          </w:p>
        </w:tc>
        <w:tc>
          <w:tcPr>
            <w:tcW w:w="1688" w:type="dxa"/>
            <w:vAlign w:val="center"/>
          </w:tcPr>
          <w:p w14:paraId="6D810381" w14:textId="77777777" w:rsidR="00D75095" w:rsidRDefault="00000000">
            <w:r>
              <w:t>F.5.5. Işığın Yayılması / Fiziksel Olaylar</w:t>
            </w:r>
          </w:p>
        </w:tc>
        <w:tc>
          <w:tcPr>
            <w:tcW w:w="3594" w:type="dxa"/>
            <w:vAlign w:val="center"/>
          </w:tcPr>
          <w:p w14:paraId="097055BE" w14:textId="77777777" w:rsidR="00D75095" w:rsidRDefault="00000000">
            <w:r>
              <w:t>F.5.5.3.1. Maddeleri, ışığı geçirme durumlarına göre sınıflandırır. 2saat ---F.5.5.4.1. Tam gölgenin nasıl oluştuğunu gözlemleyerek basit ışın çizimleri ile gösterir.F.5.5.4.2. Tam gölgeyi etkileyen değişkenlerin neler olduğunu deneyerek keşfeder.</w:t>
            </w:r>
          </w:p>
        </w:tc>
        <w:tc>
          <w:tcPr>
            <w:tcW w:w="3141" w:type="dxa"/>
            <w:vAlign w:val="center"/>
          </w:tcPr>
          <w:p w14:paraId="35960076" w14:textId="77777777" w:rsidR="00D75095" w:rsidRDefault="00000000">
            <w:r>
              <w:t>F.5.5.3. Işığın Maddeyle Karşılaşması Konu / Kavramlar: Saydam maddeler, yarı saydam maddeler, saydam olmayan maddeler 2 saat---F.5.5.4. Tam Gölge Konu / Kavramlar: Tam gölge, tam gölgeyi etkileyen değişkenler 2saat</w:t>
            </w:r>
          </w:p>
        </w:tc>
        <w:tc>
          <w:tcPr>
            <w:tcW w:w="3452" w:type="dxa"/>
            <w:vAlign w:val="center"/>
          </w:tcPr>
          <w:p w14:paraId="569C8FAC" w14:textId="77777777" w:rsidR="00D75095" w:rsidRDefault="00000000">
            <w:r>
              <w:t>Yarı gölge konusuna girilmez.---a. Tam gölge oluşumunda sadece cismin ve ışık kaynağının konumları ile gölgenin büyüklüğü arasındaki ilişki üzerinde durulur. b. Gölge oyunlarına değinilir.</w:t>
            </w:r>
          </w:p>
        </w:tc>
        <w:tc>
          <w:tcPr>
            <w:tcW w:w="1969" w:type="dxa"/>
            <w:vAlign w:val="center"/>
          </w:tcPr>
          <w:p w14:paraId="4F40AD66" w14:textId="77777777" w:rsidR="00D75095" w:rsidRDefault="00D75095"/>
        </w:tc>
      </w:tr>
      <w:tr w:rsidR="00D75095" w14:paraId="0D1C2C05" w14:textId="77777777" w:rsidTr="008978E4">
        <w:trPr>
          <w:cantSplit/>
          <w:trHeight w:val="1134"/>
        </w:trPr>
        <w:tc>
          <w:tcPr>
            <w:tcW w:w="392" w:type="dxa"/>
            <w:textDirection w:val="btLr"/>
          </w:tcPr>
          <w:p w14:paraId="2DF171FE" w14:textId="77777777" w:rsidR="00D75095" w:rsidRDefault="00000000">
            <w:pPr>
              <w:ind w:left="113" w:right="113"/>
              <w:jc w:val="center"/>
            </w:pPr>
            <w:r>
              <w:t>MART</w:t>
            </w:r>
          </w:p>
        </w:tc>
        <w:tc>
          <w:tcPr>
            <w:tcW w:w="670" w:type="dxa"/>
            <w:textDirection w:val="btLr"/>
          </w:tcPr>
          <w:p w14:paraId="22AEFADC" w14:textId="77777777" w:rsidR="00D75095" w:rsidRDefault="00000000">
            <w:pPr>
              <w:ind w:left="113" w:right="113"/>
              <w:jc w:val="center"/>
            </w:pPr>
            <w:r>
              <w:t>24.HAFTA(11-17)</w:t>
            </w:r>
          </w:p>
        </w:tc>
        <w:tc>
          <w:tcPr>
            <w:tcW w:w="482" w:type="dxa"/>
            <w:textDirection w:val="btLr"/>
          </w:tcPr>
          <w:p w14:paraId="2DDA9EBE" w14:textId="77777777" w:rsidR="00D75095" w:rsidRDefault="00000000">
            <w:pPr>
              <w:ind w:left="113" w:right="113"/>
              <w:jc w:val="center"/>
            </w:pPr>
            <w:r>
              <w:t>4 SAAT</w:t>
            </w:r>
          </w:p>
        </w:tc>
        <w:tc>
          <w:tcPr>
            <w:tcW w:w="1688" w:type="dxa"/>
            <w:vAlign w:val="center"/>
          </w:tcPr>
          <w:p w14:paraId="3708AA2D" w14:textId="77777777" w:rsidR="00D75095" w:rsidRDefault="00000000">
            <w:r>
              <w:t>F.5.5. Işığın Yayılması / Fiziksel Olaylar</w:t>
            </w:r>
          </w:p>
        </w:tc>
        <w:tc>
          <w:tcPr>
            <w:tcW w:w="3594" w:type="dxa"/>
            <w:vAlign w:val="center"/>
          </w:tcPr>
          <w:p w14:paraId="6275614E" w14:textId="77777777" w:rsidR="00D75095" w:rsidRDefault="00000000">
            <w:r>
              <w:t>F.5.5.4.1. Tam gölgenin nasıl oluştuğunu gözlemleyerek basit ışın çizimleri ile gösterir.F.5.5.4.2. Tam gölgeyi etkileyen değişkenlerin neler olduğunu deneyerek keşfeder.</w:t>
            </w:r>
          </w:p>
        </w:tc>
        <w:tc>
          <w:tcPr>
            <w:tcW w:w="3141" w:type="dxa"/>
            <w:vAlign w:val="center"/>
          </w:tcPr>
          <w:p w14:paraId="4C22C8D3" w14:textId="77777777" w:rsidR="00D75095" w:rsidRDefault="00000000">
            <w:r>
              <w:t>F.5.5.4. Tam Gölge Konu / Kavramlar: Tam gölge, tam gölgeyi etkileyen değişkenler</w:t>
            </w:r>
          </w:p>
        </w:tc>
        <w:tc>
          <w:tcPr>
            <w:tcW w:w="3452" w:type="dxa"/>
            <w:vAlign w:val="center"/>
          </w:tcPr>
          <w:p w14:paraId="6D7F182C" w14:textId="77777777" w:rsidR="00D75095" w:rsidRDefault="00D75095"/>
        </w:tc>
        <w:tc>
          <w:tcPr>
            <w:tcW w:w="1969" w:type="dxa"/>
            <w:vAlign w:val="center"/>
          </w:tcPr>
          <w:p w14:paraId="3FCF41CD" w14:textId="77777777" w:rsidR="00D75095" w:rsidRDefault="00000000">
            <w:pPr>
              <w:rPr>
                <w:b/>
              </w:rPr>
            </w:pPr>
            <w:r>
              <w:br/>
            </w:r>
            <w:r>
              <w:rPr>
                <w:b/>
              </w:rPr>
              <w:t>İstiklâl Marşı’nın Kabulü ve Mehmet Akif Ersoy’u Anma Günü</w:t>
            </w:r>
          </w:p>
        </w:tc>
      </w:tr>
      <w:tr w:rsidR="00D75095" w14:paraId="7BA1C9D1" w14:textId="77777777" w:rsidTr="008978E4">
        <w:trPr>
          <w:cantSplit/>
          <w:trHeight w:val="1134"/>
        </w:trPr>
        <w:tc>
          <w:tcPr>
            <w:tcW w:w="392" w:type="dxa"/>
            <w:textDirection w:val="btLr"/>
          </w:tcPr>
          <w:p w14:paraId="0CD1676E" w14:textId="77777777" w:rsidR="00D75095" w:rsidRDefault="00000000">
            <w:pPr>
              <w:ind w:left="113" w:right="113"/>
              <w:jc w:val="center"/>
            </w:pPr>
            <w:r>
              <w:lastRenderedPageBreak/>
              <w:t>MART</w:t>
            </w:r>
          </w:p>
        </w:tc>
        <w:tc>
          <w:tcPr>
            <w:tcW w:w="670" w:type="dxa"/>
            <w:textDirection w:val="btLr"/>
          </w:tcPr>
          <w:p w14:paraId="58798F7F" w14:textId="77777777" w:rsidR="00D75095" w:rsidRDefault="00000000">
            <w:pPr>
              <w:ind w:left="113" w:right="113"/>
              <w:jc w:val="center"/>
            </w:pPr>
            <w:r>
              <w:t>25.HAFTA(18-24)</w:t>
            </w:r>
          </w:p>
        </w:tc>
        <w:tc>
          <w:tcPr>
            <w:tcW w:w="482" w:type="dxa"/>
            <w:textDirection w:val="btLr"/>
          </w:tcPr>
          <w:p w14:paraId="4A82DF3E" w14:textId="77777777" w:rsidR="00D75095" w:rsidRDefault="00000000">
            <w:pPr>
              <w:ind w:left="113" w:right="113"/>
              <w:jc w:val="center"/>
            </w:pPr>
            <w:r>
              <w:t>4 SAAT</w:t>
            </w:r>
          </w:p>
        </w:tc>
        <w:tc>
          <w:tcPr>
            <w:tcW w:w="1688" w:type="dxa"/>
            <w:vAlign w:val="center"/>
          </w:tcPr>
          <w:p w14:paraId="19BB1AC7" w14:textId="77777777" w:rsidR="00D75095" w:rsidRDefault="00000000">
            <w:r>
              <w:t>F.5.6. İnsan ve Çevre / Canlılar ve Yaşam</w:t>
            </w:r>
          </w:p>
        </w:tc>
        <w:tc>
          <w:tcPr>
            <w:tcW w:w="3594" w:type="dxa"/>
            <w:vAlign w:val="center"/>
          </w:tcPr>
          <w:p w14:paraId="39FF022F" w14:textId="77777777" w:rsidR="00D75095" w:rsidRDefault="00000000">
            <w:r>
              <w:t>F.5.5.4.1. Tam gölgenin nasıl oluştuğunu gözlemleyerek basit ışın çizimleri ile gösterir.F.5.5.4.2. Tam gölgeyi etkileyen değişkenlerin neler olduğunu deneyerek keşfeder.2 saat ----F.5.6.1.1. Biyoçeşitliliğin doğal yaşam için önemini sorgular.Ülkemizde ve Dünya,da nesli tükenen veya tükenme tehlikesi ile karşı karşıya olan bitki ve hayvanlara örnekler verir.F.5.6.1.2. Biyoçeşitliliği tehdit eden faktörleri, araştırma verilerine dayalı olarak tartışır.</w:t>
            </w:r>
          </w:p>
        </w:tc>
        <w:tc>
          <w:tcPr>
            <w:tcW w:w="3141" w:type="dxa"/>
            <w:vAlign w:val="center"/>
          </w:tcPr>
          <w:p w14:paraId="0703A044" w14:textId="77777777" w:rsidR="00D75095" w:rsidRDefault="00000000">
            <w:r>
              <w:t>F.5.5.4. Tam Gölge Konu / Kavramlar: Tam gölge, tam gölgeyi etkileyen değişkenler 2saat--F.5.6.1. Biyoçeşitlilik Konu / Kavramlar: Biyoçeşitlilik, doğal yaşam, nesli tükenen canlılar 2 saat</w:t>
            </w:r>
          </w:p>
        </w:tc>
        <w:tc>
          <w:tcPr>
            <w:tcW w:w="3452" w:type="dxa"/>
            <w:vAlign w:val="center"/>
          </w:tcPr>
          <w:p w14:paraId="3128065A" w14:textId="77777777" w:rsidR="00D75095" w:rsidRDefault="00D75095"/>
        </w:tc>
        <w:tc>
          <w:tcPr>
            <w:tcW w:w="1969" w:type="dxa"/>
            <w:vAlign w:val="center"/>
          </w:tcPr>
          <w:p w14:paraId="678886A1" w14:textId="77777777" w:rsidR="00D75095" w:rsidRDefault="00000000">
            <w:pPr>
              <w:rPr>
                <w:b/>
              </w:rPr>
            </w:pPr>
            <w:r>
              <w:br/>
            </w:r>
            <w:r>
              <w:rPr>
                <w:b/>
              </w:rPr>
              <w:t>Şehitler Günü</w:t>
            </w:r>
          </w:p>
        </w:tc>
      </w:tr>
      <w:tr w:rsidR="00D75095" w14:paraId="2518D25D" w14:textId="77777777" w:rsidTr="008978E4">
        <w:trPr>
          <w:cantSplit/>
          <w:trHeight w:val="1134"/>
        </w:trPr>
        <w:tc>
          <w:tcPr>
            <w:tcW w:w="392" w:type="dxa"/>
            <w:textDirection w:val="btLr"/>
          </w:tcPr>
          <w:p w14:paraId="08C85662" w14:textId="77777777" w:rsidR="00D75095" w:rsidRDefault="00000000">
            <w:pPr>
              <w:ind w:left="113" w:right="113"/>
              <w:jc w:val="center"/>
            </w:pPr>
            <w:r>
              <w:t>MART</w:t>
            </w:r>
          </w:p>
        </w:tc>
        <w:tc>
          <w:tcPr>
            <w:tcW w:w="670" w:type="dxa"/>
            <w:textDirection w:val="btLr"/>
          </w:tcPr>
          <w:p w14:paraId="08A6A008" w14:textId="77777777" w:rsidR="00D75095" w:rsidRDefault="00000000">
            <w:pPr>
              <w:ind w:left="113" w:right="113"/>
              <w:jc w:val="center"/>
            </w:pPr>
            <w:r>
              <w:t>26.HAFTA(25-31)</w:t>
            </w:r>
          </w:p>
        </w:tc>
        <w:tc>
          <w:tcPr>
            <w:tcW w:w="482" w:type="dxa"/>
            <w:textDirection w:val="btLr"/>
          </w:tcPr>
          <w:p w14:paraId="7B560FBF" w14:textId="77777777" w:rsidR="00D75095" w:rsidRDefault="00000000">
            <w:pPr>
              <w:ind w:left="113" w:right="113"/>
              <w:jc w:val="center"/>
            </w:pPr>
            <w:r>
              <w:t>4 SAAT</w:t>
            </w:r>
          </w:p>
        </w:tc>
        <w:tc>
          <w:tcPr>
            <w:tcW w:w="1688" w:type="dxa"/>
            <w:vAlign w:val="center"/>
          </w:tcPr>
          <w:p w14:paraId="2FA6FF1C" w14:textId="77777777" w:rsidR="00D75095" w:rsidRDefault="00000000">
            <w:r>
              <w:t>F.5.6. İnsan ve Çevre / Canlılar ve Yaşam</w:t>
            </w:r>
          </w:p>
        </w:tc>
        <w:tc>
          <w:tcPr>
            <w:tcW w:w="3594" w:type="dxa"/>
            <w:vAlign w:val="center"/>
          </w:tcPr>
          <w:p w14:paraId="34959E3A" w14:textId="77777777" w:rsidR="00D75095" w:rsidRDefault="00000000">
            <w:r>
              <w:t>F.5.6.1.1. Biyoçeşitliliğin doğal yaşam için önemini sorgular.F.5.6.1.2. Biyoçeşitliliği tehdit eden faktörleri, araştırma verilerine dayalı olarak tartışır.</w:t>
            </w:r>
          </w:p>
        </w:tc>
        <w:tc>
          <w:tcPr>
            <w:tcW w:w="3141" w:type="dxa"/>
            <w:vAlign w:val="center"/>
          </w:tcPr>
          <w:p w14:paraId="6AE3F4BA" w14:textId="77777777" w:rsidR="00D75095" w:rsidRDefault="00000000">
            <w:r>
              <w:t>F.5.6.1. Biyoçeşitlilik Konu / Kavramlar: Biyoçeşitlilik, doğal yaşam, nesli tükenen canlılar</w:t>
            </w:r>
          </w:p>
        </w:tc>
        <w:tc>
          <w:tcPr>
            <w:tcW w:w="3452" w:type="dxa"/>
            <w:vAlign w:val="center"/>
          </w:tcPr>
          <w:p w14:paraId="463085B9" w14:textId="77777777" w:rsidR="00D75095" w:rsidRDefault="00D75095"/>
        </w:tc>
        <w:tc>
          <w:tcPr>
            <w:tcW w:w="1969" w:type="dxa"/>
            <w:vAlign w:val="center"/>
          </w:tcPr>
          <w:p w14:paraId="4E86D150" w14:textId="77777777" w:rsidR="00D75095" w:rsidRDefault="00D75095"/>
        </w:tc>
      </w:tr>
      <w:tr w:rsidR="00D75095" w14:paraId="52B59C6D" w14:textId="77777777" w:rsidTr="008978E4">
        <w:trPr>
          <w:cantSplit/>
          <w:trHeight w:val="1134"/>
        </w:trPr>
        <w:tc>
          <w:tcPr>
            <w:tcW w:w="392" w:type="dxa"/>
            <w:textDirection w:val="btLr"/>
          </w:tcPr>
          <w:p w14:paraId="444B0DA1" w14:textId="77777777" w:rsidR="00D75095" w:rsidRDefault="00000000">
            <w:pPr>
              <w:ind w:left="113" w:right="113"/>
              <w:jc w:val="center"/>
            </w:pPr>
            <w:r>
              <w:t>NİSAN</w:t>
            </w:r>
          </w:p>
        </w:tc>
        <w:tc>
          <w:tcPr>
            <w:tcW w:w="670" w:type="dxa"/>
            <w:textDirection w:val="btLr"/>
          </w:tcPr>
          <w:p w14:paraId="0E56BD25" w14:textId="77777777" w:rsidR="00D75095" w:rsidRDefault="00000000">
            <w:pPr>
              <w:ind w:left="113" w:right="113"/>
              <w:jc w:val="center"/>
            </w:pPr>
            <w:r>
              <w:t>27.HAFTA(01-07)</w:t>
            </w:r>
          </w:p>
        </w:tc>
        <w:tc>
          <w:tcPr>
            <w:tcW w:w="482" w:type="dxa"/>
            <w:textDirection w:val="btLr"/>
          </w:tcPr>
          <w:p w14:paraId="30A2FE3F" w14:textId="77777777" w:rsidR="00D75095" w:rsidRDefault="00000000">
            <w:pPr>
              <w:ind w:left="113" w:right="113"/>
              <w:jc w:val="center"/>
            </w:pPr>
            <w:r>
              <w:t>4 SAAT</w:t>
            </w:r>
          </w:p>
        </w:tc>
        <w:tc>
          <w:tcPr>
            <w:tcW w:w="1688" w:type="dxa"/>
            <w:vAlign w:val="center"/>
          </w:tcPr>
          <w:p w14:paraId="78008D80" w14:textId="77777777" w:rsidR="00D75095" w:rsidRDefault="00000000">
            <w:r>
              <w:t>F.5.6. İnsan ve Çevre / Canlılar ve Yaşam</w:t>
            </w:r>
          </w:p>
        </w:tc>
        <w:tc>
          <w:tcPr>
            <w:tcW w:w="3594" w:type="dxa"/>
            <w:vAlign w:val="center"/>
          </w:tcPr>
          <w:p w14:paraId="484166CE" w14:textId="77777777" w:rsidR="00D75095" w:rsidRDefault="00000000">
            <w:r>
              <w:t>F.5.6.2.1. İnsan ve çevre arasındaki etkileşimin önemini ifade eder.F.5.6.2.2. Yakın çevresindeki veya ülkemizdeki bir çevre sorununun çözümüne ilişkin öneriler sunar.F.5.6.2.3. İnsan faaliyetleri sonucunda gelecekte oluşabilecek çevre sorunlarına yönelik çıkarımda bulunur.F.5.6.2.4. İnsan-çevre etkileşiminde yarar ve zarar durumlarını örnekler üzerinde tartışır.</w:t>
            </w:r>
          </w:p>
        </w:tc>
        <w:tc>
          <w:tcPr>
            <w:tcW w:w="3141" w:type="dxa"/>
            <w:vAlign w:val="center"/>
          </w:tcPr>
          <w:p w14:paraId="1011B7B1" w14:textId="77777777" w:rsidR="00D75095" w:rsidRDefault="00000000">
            <w:r>
              <w:t>F.5.6.2. İnsan ve Çevre İlişkisi Konu / Kavramlar: Çevre kirliliği, çevreyi koruma ve güzelleştirme, insan-çevre etkileşimi (insanın çevreye etkisi), yerel ve küresel çevre sorunları</w:t>
            </w:r>
          </w:p>
        </w:tc>
        <w:tc>
          <w:tcPr>
            <w:tcW w:w="3452" w:type="dxa"/>
            <w:vAlign w:val="center"/>
          </w:tcPr>
          <w:p w14:paraId="12C0C663" w14:textId="77777777" w:rsidR="00D75095" w:rsidRDefault="00D75095"/>
        </w:tc>
        <w:tc>
          <w:tcPr>
            <w:tcW w:w="1969" w:type="dxa"/>
            <w:vAlign w:val="center"/>
          </w:tcPr>
          <w:p w14:paraId="08878994" w14:textId="77777777" w:rsidR="00D75095" w:rsidRDefault="00D75095"/>
        </w:tc>
      </w:tr>
      <w:tr w:rsidR="00D75095" w14:paraId="3335AEAC" w14:textId="77777777" w:rsidTr="008978E4">
        <w:trPr>
          <w:cantSplit/>
          <w:trHeight w:val="1134"/>
        </w:trPr>
        <w:tc>
          <w:tcPr>
            <w:tcW w:w="392" w:type="dxa"/>
            <w:textDirection w:val="btLr"/>
          </w:tcPr>
          <w:p w14:paraId="1C3EDB24" w14:textId="77777777" w:rsidR="00D75095" w:rsidRDefault="00000000">
            <w:pPr>
              <w:ind w:left="113" w:right="113"/>
              <w:jc w:val="center"/>
            </w:pPr>
            <w:r>
              <w:lastRenderedPageBreak/>
              <w:t>NİSAN</w:t>
            </w:r>
          </w:p>
        </w:tc>
        <w:tc>
          <w:tcPr>
            <w:tcW w:w="670" w:type="dxa"/>
            <w:textDirection w:val="btLr"/>
          </w:tcPr>
          <w:p w14:paraId="3269A9E1" w14:textId="77777777" w:rsidR="00D75095" w:rsidRDefault="00000000">
            <w:pPr>
              <w:ind w:left="113" w:right="113"/>
              <w:jc w:val="center"/>
            </w:pPr>
            <w:r>
              <w:t>28.HAFTA(15-21)</w:t>
            </w:r>
          </w:p>
        </w:tc>
        <w:tc>
          <w:tcPr>
            <w:tcW w:w="482" w:type="dxa"/>
            <w:textDirection w:val="btLr"/>
          </w:tcPr>
          <w:p w14:paraId="1AA6E040" w14:textId="77777777" w:rsidR="00D75095" w:rsidRDefault="00000000">
            <w:pPr>
              <w:ind w:left="113" w:right="113"/>
              <w:jc w:val="center"/>
            </w:pPr>
            <w:r>
              <w:t>4 SAAT</w:t>
            </w:r>
          </w:p>
        </w:tc>
        <w:tc>
          <w:tcPr>
            <w:tcW w:w="1688" w:type="dxa"/>
            <w:vAlign w:val="center"/>
          </w:tcPr>
          <w:p w14:paraId="0EF5C3FB" w14:textId="77777777" w:rsidR="00D75095" w:rsidRDefault="00000000">
            <w:r>
              <w:t>F.5.6. İnsan ve Çevre / Canlılar ve Yaşam</w:t>
            </w:r>
          </w:p>
        </w:tc>
        <w:tc>
          <w:tcPr>
            <w:tcW w:w="3594" w:type="dxa"/>
            <w:vAlign w:val="center"/>
          </w:tcPr>
          <w:p w14:paraId="056C27AA" w14:textId="77777777" w:rsidR="00D75095" w:rsidRDefault="00000000">
            <w:r>
              <w:t>F.5.6.2.1. İnsan ve çevre arasındaki etkileşimin önemini ifade eder.F.5.6.2.2. Yakın çevresindeki veya ülkemizdeki bir çevre sorununun çözümüne ilişkin öneriler sunar.F.5.6.2.3. İnsan faaliyetleri sonucunda gelecekte oluşabilecek çevre sorunlarına yönelik çıkarımda bulunur.F.5.6.2.4. İnsan-çevre etkileşiminde yarar ve zarar durumlarını örnekler üzerinde tartışır.</w:t>
            </w:r>
          </w:p>
        </w:tc>
        <w:tc>
          <w:tcPr>
            <w:tcW w:w="3141" w:type="dxa"/>
            <w:vAlign w:val="center"/>
          </w:tcPr>
          <w:p w14:paraId="213A5012" w14:textId="77777777" w:rsidR="00D75095" w:rsidRDefault="00000000">
            <w:r>
              <w:t>F.5.6.2. İnsan ve Çevre İlişkisi Konu / Kavramlar: Çevre kirliliği, çevreyi koruma ve güzelleştirme, insan-çevre etkileşimi (insanın çevreye etkisi), yerel ve küresel çevre sorunları</w:t>
            </w:r>
          </w:p>
        </w:tc>
        <w:tc>
          <w:tcPr>
            <w:tcW w:w="3452" w:type="dxa"/>
            <w:vAlign w:val="center"/>
          </w:tcPr>
          <w:p w14:paraId="551E7590" w14:textId="77777777" w:rsidR="00D75095" w:rsidRDefault="00000000">
            <w:r>
              <w:t>Çevre kirliliğinin insanların sağlığı üzerindeki olumsuz etkilerine değinilir.</w:t>
            </w:r>
          </w:p>
        </w:tc>
        <w:tc>
          <w:tcPr>
            <w:tcW w:w="1969" w:type="dxa"/>
            <w:vAlign w:val="center"/>
          </w:tcPr>
          <w:p w14:paraId="0C9109E8" w14:textId="77777777" w:rsidR="00D75095" w:rsidRDefault="00D75095"/>
        </w:tc>
      </w:tr>
      <w:tr w:rsidR="00D75095" w14:paraId="21DA861A" w14:textId="77777777" w:rsidTr="008978E4">
        <w:trPr>
          <w:cantSplit/>
          <w:trHeight w:val="1134"/>
        </w:trPr>
        <w:tc>
          <w:tcPr>
            <w:tcW w:w="392" w:type="dxa"/>
            <w:textDirection w:val="btLr"/>
          </w:tcPr>
          <w:p w14:paraId="2D7AC877" w14:textId="77777777" w:rsidR="00D75095" w:rsidRDefault="00000000">
            <w:pPr>
              <w:ind w:left="113" w:right="113"/>
              <w:jc w:val="center"/>
            </w:pPr>
            <w:r>
              <w:t>NİSAN</w:t>
            </w:r>
          </w:p>
        </w:tc>
        <w:tc>
          <w:tcPr>
            <w:tcW w:w="670" w:type="dxa"/>
            <w:textDirection w:val="btLr"/>
          </w:tcPr>
          <w:p w14:paraId="5A6937C0" w14:textId="77777777" w:rsidR="00D75095" w:rsidRDefault="00000000">
            <w:pPr>
              <w:ind w:left="113" w:right="113"/>
              <w:jc w:val="center"/>
            </w:pPr>
            <w:r>
              <w:t>29.HAFTA(22-28)</w:t>
            </w:r>
          </w:p>
        </w:tc>
        <w:tc>
          <w:tcPr>
            <w:tcW w:w="482" w:type="dxa"/>
            <w:textDirection w:val="btLr"/>
          </w:tcPr>
          <w:p w14:paraId="118C9546" w14:textId="77777777" w:rsidR="00D75095" w:rsidRDefault="00000000">
            <w:pPr>
              <w:ind w:left="113" w:right="113"/>
              <w:jc w:val="center"/>
            </w:pPr>
            <w:r>
              <w:t>4 SAAT</w:t>
            </w:r>
          </w:p>
        </w:tc>
        <w:tc>
          <w:tcPr>
            <w:tcW w:w="1688" w:type="dxa"/>
            <w:vAlign w:val="center"/>
          </w:tcPr>
          <w:p w14:paraId="59474DB5" w14:textId="77777777" w:rsidR="00D75095" w:rsidRDefault="00000000">
            <w:r>
              <w:t>F.5.6. İnsan ve Çevre / Canlılar ve Yaşam</w:t>
            </w:r>
          </w:p>
        </w:tc>
        <w:tc>
          <w:tcPr>
            <w:tcW w:w="3594" w:type="dxa"/>
            <w:vAlign w:val="center"/>
          </w:tcPr>
          <w:p w14:paraId="1F7D0A33" w14:textId="77777777" w:rsidR="00D75095" w:rsidRDefault="00000000">
            <w:r>
              <w:t>F.5.6.2.1. İnsan ve çevre arasındaki etkileşimin önemini ifade eder.F.5.6.2.2. Yakın çevresindeki veya ülkemizdeki bir çevre sorununun çözümüne ilişkin öneriler sunar.F.5.6.2.3. İnsan faaliyetleri sonucunda gelecekte oluşabilecek çevre sorunlarına yönelik çıkarımda bulunur.F.5.6.2.4. İnsan-çevre etkileşiminde yarar ve zarar durumlarını örnekler üzerinde tartışır.</w:t>
            </w:r>
          </w:p>
        </w:tc>
        <w:tc>
          <w:tcPr>
            <w:tcW w:w="3141" w:type="dxa"/>
            <w:vAlign w:val="center"/>
          </w:tcPr>
          <w:p w14:paraId="1AFCFA28" w14:textId="77777777" w:rsidR="00D75095" w:rsidRDefault="00000000">
            <w:r>
              <w:t>F.5.6.2. İnsan ve Çevre İlişkisi Konu / Kavramlar: Çevre kirliliği, çevreyi koruma ve güzelleştirme, insan-çevre etkileşimi (insanın çevreye etkisi), yerel ve küresel çevre sorunları</w:t>
            </w:r>
          </w:p>
        </w:tc>
        <w:tc>
          <w:tcPr>
            <w:tcW w:w="3452" w:type="dxa"/>
            <w:vAlign w:val="center"/>
          </w:tcPr>
          <w:p w14:paraId="761589C6" w14:textId="77777777" w:rsidR="00D75095" w:rsidRDefault="00D75095"/>
        </w:tc>
        <w:tc>
          <w:tcPr>
            <w:tcW w:w="1969" w:type="dxa"/>
            <w:vAlign w:val="center"/>
          </w:tcPr>
          <w:p w14:paraId="33536871" w14:textId="77777777" w:rsidR="00D75095" w:rsidRDefault="00000000">
            <w:pPr>
              <w:rPr>
                <w:b/>
              </w:rPr>
            </w:pPr>
            <w:r>
              <w:br/>
            </w:r>
            <w:r>
              <w:rPr>
                <w:b/>
              </w:rPr>
              <w:t>23 Nisan Ulusal Egemenlik ve Çocuk Bayramı</w:t>
            </w:r>
          </w:p>
        </w:tc>
      </w:tr>
      <w:tr w:rsidR="00D75095" w14:paraId="71A35E91" w14:textId="77777777" w:rsidTr="008978E4">
        <w:trPr>
          <w:cantSplit/>
          <w:trHeight w:val="1134"/>
        </w:trPr>
        <w:tc>
          <w:tcPr>
            <w:tcW w:w="392" w:type="dxa"/>
            <w:textDirection w:val="btLr"/>
          </w:tcPr>
          <w:p w14:paraId="57575F1F" w14:textId="77777777" w:rsidR="00D75095" w:rsidRDefault="00000000">
            <w:pPr>
              <w:ind w:left="113" w:right="113"/>
              <w:jc w:val="center"/>
            </w:pPr>
            <w:r>
              <w:t>NİSAN-MAYIS</w:t>
            </w:r>
          </w:p>
        </w:tc>
        <w:tc>
          <w:tcPr>
            <w:tcW w:w="670" w:type="dxa"/>
            <w:textDirection w:val="btLr"/>
          </w:tcPr>
          <w:p w14:paraId="4DE913A2" w14:textId="369F59DB" w:rsidR="00D75095" w:rsidRDefault="00000000">
            <w:pPr>
              <w:ind w:left="113" w:right="113"/>
              <w:jc w:val="center"/>
            </w:pPr>
            <w:r>
              <w:t>30.HAFTA</w:t>
            </w:r>
            <w:r w:rsidR="00EE6893">
              <w:t xml:space="preserve"> </w:t>
            </w:r>
            <w:r>
              <w:t>(29-05)</w:t>
            </w:r>
          </w:p>
        </w:tc>
        <w:tc>
          <w:tcPr>
            <w:tcW w:w="482" w:type="dxa"/>
            <w:textDirection w:val="btLr"/>
          </w:tcPr>
          <w:p w14:paraId="01A312DC" w14:textId="77777777" w:rsidR="00D75095" w:rsidRDefault="00000000">
            <w:pPr>
              <w:ind w:left="113" w:right="113"/>
              <w:jc w:val="center"/>
            </w:pPr>
            <w:r>
              <w:t>4 SAAT</w:t>
            </w:r>
          </w:p>
        </w:tc>
        <w:tc>
          <w:tcPr>
            <w:tcW w:w="1688" w:type="dxa"/>
            <w:vAlign w:val="center"/>
          </w:tcPr>
          <w:p w14:paraId="68172FB3" w14:textId="77777777" w:rsidR="00D75095" w:rsidRDefault="00000000">
            <w:r>
              <w:t>F.5.7. Elektrik Devre Elemanları / Fiziksel Olaylar</w:t>
            </w:r>
          </w:p>
        </w:tc>
        <w:tc>
          <w:tcPr>
            <w:tcW w:w="3594" w:type="dxa"/>
            <w:vAlign w:val="center"/>
          </w:tcPr>
          <w:p w14:paraId="5C8DE58E" w14:textId="77777777" w:rsidR="00D75095" w:rsidRDefault="00000000">
            <w:r>
              <w:t>F.5.7.1.1. Bir elektrik devresindeki elemanları sembolleriyle gösterir. F.5.7.1.2. Çizdiği elektrik devresinin şemasını kurar.</w:t>
            </w:r>
          </w:p>
        </w:tc>
        <w:tc>
          <w:tcPr>
            <w:tcW w:w="3141" w:type="dxa"/>
            <w:vAlign w:val="center"/>
          </w:tcPr>
          <w:p w14:paraId="4AAC63BC" w14:textId="77777777" w:rsidR="00D75095" w:rsidRDefault="00000000">
            <w:r>
              <w:t>"F.5.7.1. Devre Elemanlarının Sembollerle Gösterimi ve Devre Şemaları Konu / Kavramlar: Devre elemanlarının sembolleri, devre şemaları</w:t>
            </w:r>
          </w:p>
        </w:tc>
        <w:tc>
          <w:tcPr>
            <w:tcW w:w="3452" w:type="dxa"/>
            <w:vAlign w:val="center"/>
          </w:tcPr>
          <w:p w14:paraId="527AF365" w14:textId="77777777" w:rsidR="00D75095" w:rsidRDefault="00000000">
            <w:r>
              <w:t>Devre sembollerinin ortak bilimsel dil açısından önemi belirtilir.</w:t>
            </w:r>
          </w:p>
        </w:tc>
        <w:tc>
          <w:tcPr>
            <w:tcW w:w="1969" w:type="dxa"/>
            <w:vAlign w:val="center"/>
          </w:tcPr>
          <w:p w14:paraId="51D84A33" w14:textId="77777777" w:rsidR="00D75095" w:rsidRDefault="00000000">
            <w:pPr>
              <w:rPr>
                <w:b/>
              </w:rPr>
            </w:pPr>
            <w:r>
              <w:br/>
            </w:r>
            <w:r>
              <w:rPr>
                <w:b/>
              </w:rPr>
              <w:t>1 Mayıs İşçi Bayramı</w:t>
            </w:r>
          </w:p>
        </w:tc>
      </w:tr>
      <w:tr w:rsidR="00D75095" w14:paraId="3E3020C1" w14:textId="77777777" w:rsidTr="008978E4">
        <w:trPr>
          <w:cantSplit/>
          <w:trHeight w:val="1134"/>
        </w:trPr>
        <w:tc>
          <w:tcPr>
            <w:tcW w:w="392" w:type="dxa"/>
            <w:textDirection w:val="btLr"/>
          </w:tcPr>
          <w:p w14:paraId="236FCAED" w14:textId="77777777" w:rsidR="00D75095" w:rsidRDefault="00000000">
            <w:pPr>
              <w:ind w:left="113" w:right="113"/>
              <w:jc w:val="center"/>
            </w:pPr>
            <w:r>
              <w:t>MAYIS</w:t>
            </w:r>
          </w:p>
        </w:tc>
        <w:tc>
          <w:tcPr>
            <w:tcW w:w="670" w:type="dxa"/>
            <w:textDirection w:val="btLr"/>
          </w:tcPr>
          <w:p w14:paraId="12C8AF75" w14:textId="1A46F9F5" w:rsidR="00D75095" w:rsidRDefault="00000000">
            <w:pPr>
              <w:ind w:left="113" w:right="113"/>
              <w:jc w:val="center"/>
            </w:pPr>
            <w:r>
              <w:t>31.HAFTA</w:t>
            </w:r>
            <w:r w:rsidR="00EE6893">
              <w:t xml:space="preserve"> </w:t>
            </w:r>
            <w:r>
              <w:t>(06-12)</w:t>
            </w:r>
          </w:p>
        </w:tc>
        <w:tc>
          <w:tcPr>
            <w:tcW w:w="482" w:type="dxa"/>
            <w:textDirection w:val="btLr"/>
          </w:tcPr>
          <w:p w14:paraId="37FFC850" w14:textId="77777777" w:rsidR="00D75095" w:rsidRDefault="00000000">
            <w:pPr>
              <w:ind w:left="113" w:right="113"/>
              <w:jc w:val="center"/>
            </w:pPr>
            <w:r>
              <w:t>4 SAAT</w:t>
            </w:r>
          </w:p>
        </w:tc>
        <w:tc>
          <w:tcPr>
            <w:tcW w:w="1688" w:type="dxa"/>
            <w:vAlign w:val="center"/>
          </w:tcPr>
          <w:p w14:paraId="6AB4705D" w14:textId="77777777" w:rsidR="00D75095" w:rsidRDefault="00000000">
            <w:r>
              <w:t>F.5.7. Elektrik Devre Elemanları / Fiziksel Olaylar</w:t>
            </w:r>
          </w:p>
        </w:tc>
        <w:tc>
          <w:tcPr>
            <w:tcW w:w="3594" w:type="dxa"/>
            <w:vAlign w:val="center"/>
          </w:tcPr>
          <w:p w14:paraId="27478EAE" w14:textId="77777777" w:rsidR="00D75095" w:rsidRDefault="00000000">
            <w:r>
              <w:t>F.5.7.1.1. Bir elektrik devresindeki elemanları sembolleriyle gösterir.F.5.7.1.2. Çizdiği elektrik devresinin şemasını kurar.</w:t>
            </w:r>
          </w:p>
        </w:tc>
        <w:tc>
          <w:tcPr>
            <w:tcW w:w="3141" w:type="dxa"/>
            <w:vAlign w:val="center"/>
          </w:tcPr>
          <w:p w14:paraId="7F397C74" w14:textId="77777777" w:rsidR="00D75095" w:rsidRDefault="00000000">
            <w:r>
              <w:t>"F.5.7.1. Devre Elemanlarının Sembollerle Gösterimi ve Devre Şemaları Konu / Kavramlar: Devre elemanlarının sembolleri, devre şemaları</w:t>
            </w:r>
          </w:p>
        </w:tc>
        <w:tc>
          <w:tcPr>
            <w:tcW w:w="3452" w:type="dxa"/>
            <w:vAlign w:val="center"/>
          </w:tcPr>
          <w:p w14:paraId="5B6866C6" w14:textId="77777777" w:rsidR="00D75095" w:rsidRDefault="00D75095"/>
        </w:tc>
        <w:tc>
          <w:tcPr>
            <w:tcW w:w="1969" w:type="dxa"/>
            <w:vAlign w:val="center"/>
          </w:tcPr>
          <w:p w14:paraId="4F3BA4DA" w14:textId="77777777" w:rsidR="00D75095" w:rsidRDefault="00D75095"/>
        </w:tc>
      </w:tr>
      <w:tr w:rsidR="00D75095" w14:paraId="578E595C" w14:textId="77777777" w:rsidTr="008978E4">
        <w:trPr>
          <w:cantSplit/>
          <w:trHeight w:val="1134"/>
        </w:trPr>
        <w:tc>
          <w:tcPr>
            <w:tcW w:w="392" w:type="dxa"/>
            <w:textDirection w:val="btLr"/>
          </w:tcPr>
          <w:p w14:paraId="5765529F" w14:textId="77777777" w:rsidR="00D75095" w:rsidRDefault="00000000">
            <w:pPr>
              <w:ind w:left="113" w:right="113"/>
              <w:jc w:val="center"/>
            </w:pPr>
            <w:r>
              <w:lastRenderedPageBreak/>
              <w:t>MAYIS</w:t>
            </w:r>
          </w:p>
        </w:tc>
        <w:tc>
          <w:tcPr>
            <w:tcW w:w="670" w:type="dxa"/>
            <w:textDirection w:val="btLr"/>
          </w:tcPr>
          <w:p w14:paraId="651F74AD" w14:textId="2FEFE5DA" w:rsidR="00D75095" w:rsidRDefault="00000000">
            <w:pPr>
              <w:ind w:left="113" w:right="113"/>
              <w:jc w:val="center"/>
            </w:pPr>
            <w:r>
              <w:t>32.HAFTA</w:t>
            </w:r>
            <w:r w:rsidR="00EE6893">
              <w:t xml:space="preserve"> </w:t>
            </w:r>
            <w:r>
              <w:t>(13-19)</w:t>
            </w:r>
          </w:p>
        </w:tc>
        <w:tc>
          <w:tcPr>
            <w:tcW w:w="482" w:type="dxa"/>
            <w:textDirection w:val="btLr"/>
          </w:tcPr>
          <w:p w14:paraId="02CC05AA" w14:textId="77777777" w:rsidR="00D75095" w:rsidRDefault="00000000">
            <w:pPr>
              <w:ind w:left="113" w:right="113"/>
              <w:jc w:val="center"/>
            </w:pPr>
            <w:r>
              <w:t>4 SAAT</w:t>
            </w:r>
          </w:p>
        </w:tc>
        <w:tc>
          <w:tcPr>
            <w:tcW w:w="1688" w:type="dxa"/>
            <w:vAlign w:val="center"/>
          </w:tcPr>
          <w:p w14:paraId="6802050D" w14:textId="77777777" w:rsidR="00D75095" w:rsidRDefault="00000000">
            <w:r>
              <w:t>F.5.7. Elektrik Devre Elemanları / Fiziksel Olaylar</w:t>
            </w:r>
          </w:p>
        </w:tc>
        <w:tc>
          <w:tcPr>
            <w:tcW w:w="3594" w:type="dxa"/>
            <w:vAlign w:val="center"/>
          </w:tcPr>
          <w:p w14:paraId="3088A9B4" w14:textId="77777777" w:rsidR="00D75095" w:rsidRDefault="00000000">
            <w:r>
              <w:t>F.5.7.2.1. Bir elektrik devresindeki ampul parlaklığını etkileyen değişkenlerin neler olduğunu tahmin ederek tahminlerini test eder.</w:t>
            </w:r>
          </w:p>
        </w:tc>
        <w:tc>
          <w:tcPr>
            <w:tcW w:w="3141" w:type="dxa"/>
            <w:vAlign w:val="center"/>
          </w:tcPr>
          <w:p w14:paraId="05E3310A" w14:textId="77777777" w:rsidR="00D75095" w:rsidRDefault="00000000">
            <w:r>
              <w:t>F.5.7.2. Basit Bir Elektrik Devresinde Lamba Parlaklığını Etkileyen Değişkenler Konu / Kavramlar: Pil sayısı, lamba sayısı</w:t>
            </w:r>
          </w:p>
        </w:tc>
        <w:tc>
          <w:tcPr>
            <w:tcW w:w="3452" w:type="dxa"/>
            <w:vAlign w:val="center"/>
          </w:tcPr>
          <w:p w14:paraId="77DD0D85" w14:textId="77777777" w:rsidR="00D75095" w:rsidRDefault="00000000">
            <w:r>
              <w:t>a. Bağımlı, bağımsız ve kontrol edilen değişken kavram grupları, örneklerle açıklanır.</w:t>
            </w:r>
          </w:p>
        </w:tc>
        <w:tc>
          <w:tcPr>
            <w:tcW w:w="1969" w:type="dxa"/>
            <w:vAlign w:val="center"/>
          </w:tcPr>
          <w:p w14:paraId="765C8CB1" w14:textId="77777777" w:rsidR="00D75095" w:rsidRDefault="00D75095"/>
        </w:tc>
      </w:tr>
      <w:tr w:rsidR="00D75095" w14:paraId="50099077" w14:textId="77777777" w:rsidTr="008978E4">
        <w:trPr>
          <w:cantSplit/>
          <w:trHeight w:val="1134"/>
        </w:trPr>
        <w:tc>
          <w:tcPr>
            <w:tcW w:w="392" w:type="dxa"/>
            <w:textDirection w:val="btLr"/>
          </w:tcPr>
          <w:p w14:paraId="0B071064" w14:textId="77777777" w:rsidR="00D75095" w:rsidRDefault="00000000">
            <w:pPr>
              <w:ind w:left="113" w:right="113"/>
              <w:jc w:val="center"/>
            </w:pPr>
            <w:r>
              <w:t>MAYIS</w:t>
            </w:r>
          </w:p>
        </w:tc>
        <w:tc>
          <w:tcPr>
            <w:tcW w:w="670" w:type="dxa"/>
            <w:textDirection w:val="btLr"/>
          </w:tcPr>
          <w:p w14:paraId="290C8A5F" w14:textId="2151985D" w:rsidR="00D75095" w:rsidRDefault="00000000">
            <w:pPr>
              <w:ind w:left="113" w:right="113"/>
              <w:jc w:val="center"/>
            </w:pPr>
            <w:r>
              <w:t>33.HAFTA</w:t>
            </w:r>
            <w:r w:rsidR="00EE6893">
              <w:t xml:space="preserve"> </w:t>
            </w:r>
            <w:r>
              <w:t>(20-26)</w:t>
            </w:r>
          </w:p>
        </w:tc>
        <w:tc>
          <w:tcPr>
            <w:tcW w:w="482" w:type="dxa"/>
            <w:textDirection w:val="btLr"/>
          </w:tcPr>
          <w:p w14:paraId="61252145" w14:textId="77777777" w:rsidR="00D75095" w:rsidRDefault="00000000">
            <w:pPr>
              <w:ind w:left="113" w:right="113"/>
              <w:jc w:val="center"/>
            </w:pPr>
            <w:r>
              <w:t>4 SAAT</w:t>
            </w:r>
          </w:p>
        </w:tc>
        <w:tc>
          <w:tcPr>
            <w:tcW w:w="1688" w:type="dxa"/>
            <w:vAlign w:val="center"/>
          </w:tcPr>
          <w:p w14:paraId="687A4E33" w14:textId="77777777" w:rsidR="00D75095" w:rsidRDefault="00000000">
            <w:r>
              <w:t>F.5.7. Elektrik Devre Elemanları / Fiziksel Olaylar</w:t>
            </w:r>
          </w:p>
        </w:tc>
        <w:tc>
          <w:tcPr>
            <w:tcW w:w="3594" w:type="dxa"/>
            <w:vAlign w:val="center"/>
          </w:tcPr>
          <w:p w14:paraId="3716D737" w14:textId="77777777" w:rsidR="00D75095" w:rsidRDefault="00000000">
            <w:r>
              <w:t>F.5.7.2.1. Bir elektrik devresindeki ampul parlaklığını etkileyen değişkenlerin neler olduğunu tahmin ederek tahminlerini test eder.</w:t>
            </w:r>
          </w:p>
        </w:tc>
        <w:tc>
          <w:tcPr>
            <w:tcW w:w="3141" w:type="dxa"/>
            <w:vAlign w:val="center"/>
          </w:tcPr>
          <w:p w14:paraId="024B26E9" w14:textId="77777777" w:rsidR="00D75095" w:rsidRDefault="00000000">
            <w:r>
              <w:t>F.5.7.2. Basit Bir Elektrik Devresinde Lamba Parlaklığını Etkileyen Değişkenler Konu / Kavramlar: Pil sayısı, lamba sayısı</w:t>
            </w:r>
          </w:p>
        </w:tc>
        <w:tc>
          <w:tcPr>
            <w:tcW w:w="3452" w:type="dxa"/>
            <w:vAlign w:val="center"/>
          </w:tcPr>
          <w:p w14:paraId="18206887" w14:textId="77777777" w:rsidR="00D75095" w:rsidRDefault="00000000">
            <w:r>
              <w:t>b. Bağımsız değişken olarak pil sayısı ve ampul sayısı dikkate alınır. c. Paralel bağlamaya girilmez.</w:t>
            </w:r>
          </w:p>
        </w:tc>
        <w:tc>
          <w:tcPr>
            <w:tcW w:w="1969" w:type="dxa"/>
            <w:vAlign w:val="center"/>
          </w:tcPr>
          <w:p w14:paraId="2E56B925" w14:textId="77777777" w:rsidR="00D75095" w:rsidRDefault="00D75095"/>
        </w:tc>
      </w:tr>
      <w:tr w:rsidR="00D75095" w14:paraId="7C07C78D" w14:textId="77777777" w:rsidTr="008978E4">
        <w:trPr>
          <w:cantSplit/>
          <w:trHeight w:val="1134"/>
        </w:trPr>
        <w:tc>
          <w:tcPr>
            <w:tcW w:w="392" w:type="dxa"/>
            <w:textDirection w:val="btLr"/>
          </w:tcPr>
          <w:p w14:paraId="19F7FEC6" w14:textId="77777777" w:rsidR="00D75095" w:rsidRDefault="00000000">
            <w:pPr>
              <w:ind w:left="113" w:right="113"/>
              <w:jc w:val="center"/>
            </w:pPr>
            <w:r>
              <w:t>MAYIS-HAZİRAN</w:t>
            </w:r>
          </w:p>
        </w:tc>
        <w:tc>
          <w:tcPr>
            <w:tcW w:w="670" w:type="dxa"/>
            <w:textDirection w:val="btLr"/>
          </w:tcPr>
          <w:p w14:paraId="59F5A7BA" w14:textId="3B2C523D" w:rsidR="00D75095" w:rsidRDefault="00000000">
            <w:pPr>
              <w:ind w:left="113" w:right="113"/>
              <w:jc w:val="center"/>
            </w:pPr>
            <w:r>
              <w:t>34.HAFTA(27-02)</w:t>
            </w:r>
          </w:p>
        </w:tc>
        <w:tc>
          <w:tcPr>
            <w:tcW w:w="482" w:type="dxa"/>
            <w:textDirection w:val="btLr"/>
          </w:tcPr>
          <w:p w14:paraId="40307472" w14:textId="77777777" w:rsidR="00D75095" w:rsidRDefault="00000000">
            <w:pPr>
              <w:ind w:left="113" w:right="113"/>
              <w:jc w:val="center"/>
            </w:pPr>
            <w:r>
              <w:t>4 SAAT</w:t>
            </w:r>
          </w:p>
        </w:tc>
        <w:tc>
          <w:tcPr>
            <w:tcW w:w="1688" w:type="dxa"/>
            <w:vAlign w:val="center"/>
          </w:tcPr>
          <w:p w14:paraId="1DF00625" w14:textId="77777777" w:rsidR="00D75095" w:rsidRDefault="00000000">
            <w:r>
              <w:t>F.5.8. Uygulamalı Bilim / Fen ve Mühendislik Uygulamaları</w:t>
            </w:r>
          </w:p>
        </w:tc>
        <w:tc>
          <w:tcPr>
            <w:tcW w:w="3594" w:type="dxa"/>
            <w:vAlign w:val="center"/>
          </w:tcPr>
          <w:p w14:paraId="1C286CEB" w14:textId="77777777" w:rsidR="00D75095" w:rsidRDefault="00000000">
            <w:r>
              <w:t>F.5.8.1.1. Günlük hayattan bir problemi tanımlar.</w:t>
            </w:r>
          </w:p>
        </w:tc>
        <w:tc>
          <w:tcPr>
            <w:tcW w:w="3141" w:type="dxa"/>
            <w:vAlign w:val="center"/>
          </w:tcPr>
          <w:p w14:paraId="55E7450B" w14:textId="77777777" w:rsidR="00D75095" w:rsidRDefault="00000000">
            <w:r>
              <w:t>F.5.8.1. Uygulamalı Bilim</w:t>
            </w:r>
          </w:p>
        </w:tc>
        <w:tc>
          <w:tcPr>
            <w:tcW w:w="3452" w:type="dxa"/>
            <w:vAlign w:val="center"/>
          </w:tcPr>
          <w:p w14:paraId="24509063" w14:textId="77777777" w:rsidR="00D75095" w:rsidRDefault="00000000">
            <w:r>
              <w:t>a. Problemin günlük hayatta kullanılan veya karşılaşılan araç, nesne veya sistemleri geliştirmeye yönelik olması istenir. b. Bu aşamada problemin malzeme, zaman ve maliyet kriterleri kapsamında ele alınması beklenir. c. Problemlerin, eğitim öğretim yılının başından itibaren ders kapsamında yer alan konularla ilişkili olması beklenir.</w:t>
            </w:r>
          </w:p>
        </w:tc>
        <w:tc>
          <w:tcPr>
            <w:tcW w:w="1969" w:type="dxa"/>
            <w:vAlign w:val="center"/>
          </w:tcPr>
          <w:p w14:paraId="41BFF431" w14:textId="77777777" w:rsidR="00D75095" w:rsidRDefault="00D75095"/>
        </w:tc>
      </w:tr>
      <w:tr w:rsidR="00D75095" w14:paraId="1291F60B" w14:textId="77777777" w:rsidTr="008978E4">
        <w:trPr>
          <w:cantSplit/>
          <w:trHeight w:val="1134"/>
        </w:trPr>
        <w:tc>
          <w:tcPr>
            <w:tcW w:w="392" w:type="dxa"/>
            <w:textDirection w:val="btLr"/>
          </w:tcPr>
          <w:p w14:paraId="517F5E90" w14:textId="77777777" w:rsidR="00D75095" w:rsidRDefault="00000000">
            <w:pPr>
              <w:ind w:left="113" w:right="113"/>
              <w:jc w:val="center"/>
            </w:pPr>
            <w:r>
              <w:t>HAZİRAN</w:t>
            </w:r>
          </w:p>
        </w:tc>
        <w:tc>
          <w:tcPr>
            <w:tcW w:w="670" w:type="dxa"/>
            <w:textDirection w:val="btLr"/>
          </w:tcPr>
          <w:p w14:paraId="1E5B9B59" w14:textId="3C9E9863" w:rsidR="00D75095" w:rsidRDefault="00000000">
            <w:pPr>
              <w:ind w:left="113" w:right="113"/>
              <w:jc w:val="center"/>
            </w:pPr>
            <w:r>
              <w:t>35.HAFTA</w:t>
            </w:r>
            <w:r w:rsidR="00EE6893">
              <w:t xml:space="preserve"> </w:t>
            </w:r>
            <w:r>
              <w:t>(03-09)</w:t>
            </w:r>
          </w:p>
        </w:tc>
        <w:tc>
          <w:tcPr>
            <w:tcW w:w="482" w:type="dxa"/>
            <w:textDirection w:val="btLr"/>
          </w:tcPr>
          <w:p w14:paraId="3B63616D" w14:textId="77777777" w:rsidR="00D75095" w:rsidRDefault="00000000">
            <w:pPr>
              <w:ind w:left="113" w:right="113"/>
              <w:jc w:val="center"/>
            </w:pPr>
            <w:r>
              <w:t>4 SAAT</w:t>
            </w:r>
          </w:p>
        </w:tc>
        <w:tc>
          <w:tcPr>
            <w:tcW w:w="1688" w:type="dxa"/>
            <w:vAlign w:val="center"/>
          </w:tcPr>
          <w:p w14:paraId="6E9D5FFF" w14:textId="77777777" w:rsidR="00D75095" w:rsidRDefault="00000000">
            <w:r>
              <w:t>F.5.8. Uygulamalı Bilim / Fen ve Mühendislik Uygulamaları</w:t>
            </w:r>
          </w:p>
        </w:tc>
        <w:tc>
          <w:tcPr>
            <w:tcW w:w="3594" w:type="dxa"/>
            <w:vAlign w:val="center"/>
          </w:tcPr>
          <w:p w14:paraId="2678ABD4" w14:textId="77777777" w:rsidR="00D75095" w:rsidRDefault="00000000">
            <w:r>
              <w:t>F.5.8.1.2. Problem için muhtemel çözümler üretir ve bunları karşılaştırarak kriterler kapsamında uygun olanı seçer. F.5.8.1.3. Ürünü tasarlar ve sunar.</w:t>
            </w:r>
          </w:p>
        </w:tc>
        <w:tc>
          <w:tcPr>
            <w:tcW w:w="3141" w:type="dxa"/>
            <w:vAlign w:val="center"/>
          </w:tcPr>
          <w:p w14:paraId="7E64B6F5" w14:textId="77777777" w:rsidR="00D75095" w:rsidRDefault="00000000">
            <w:r>
              <w:t>F.5.8.1. Uygulamalı Bilim</w:t>
            </w:r>
          </w:p>
        </w:tc>
        <w:tc>
          <w:tcPr>
            <w:tcW w:w="3452" w:type="dxa"/>
            <w:vAlign w:val="center"/>
          </w:tcPr>
          <w:p w14:paraId="78CBD820" w14:textId="77777777" w:rsidR="00D75095" w:rsidRDefault="00000000">
            <w:r>
              <w:t>a. Ürün tasarımı ve yapımı okul ortamında yapılır.</w:t>
            </w:r>
          </w:p>
        </w:tc>
        <w:tc>
          <w:tcPr>
            <w:tcW w:w="1969" w:type="dxa"/>
            <w:vAlign w:val="center"/>
          </w:tcPr>
          <w:p w14:paraId="3E3E97F6" w14:textId="77777777" w:rsidR="00D75095" w:rsidRDefault="00D75095"/>
          <w:p w14:paraId="57DE9A77" w14:textId="77777777" w:rsidR="00DF56BD" w:rsidRDefault="00DF56BD"/>
          <w:p w14:paraId="42AD12EA" w14:textId="77777777" w:rsidR="00DF56BD" w:rsidRDefault="00DF56BD"/>
          <w:p w14:paraId="23CC998B" w14:textId="77777777" w:rsidR="00DF56BD" w:rsidRDefault="00DF56BD"/>
          <w:p w14:paraId="446FDB2D" w14:textId="77777777" w:rsidR="00DF56BD" w:rsidRDefault="00DF56BD"/>
          <w:p w14:paraId="0D55C45B" w14:textId="77777777" w:rsidR="00DF56BD" w:rsidRDefault="00DF56BD"/>
          <w:p w14:paraId="652D9CA9" w14:textId="77777777" w:rsidR="00DF56BD" w:rsidRDefault="00DF56BD"/>
          <w:p w14:paraId="3F2F3F08" w14:textId="77777777" w:rsidR="00DF56BD" w:rsidRDefault="00DF56BD"/>
        </w:tc>
      </w:tr>
      <w:tr w:rsidR="00D75095" w14:paraId="422CEF2B" w14:textId="77777777" w:rsidTr="008978E4">
        <w:trPr>
          <w:cantSplit/>
          <w:trHeight w:val="1134"/>
        </w:trPr>
        <w:tc>
          <w:tcPr>
            <w:tcW w:w="392" w:type="dxa"/>
            <w:textDirection w:val="btLr"/>
          </w:tcPr>
          <w:p w14:paraId="0498B933" w14:textId="77777777" w:rsidR="00D75095" w:rsidRDefault="00000000">
            <w:pPr>
              <w:ind w:left="113" w:right="113"/>
              <w:jc w:val="center"/>
            </w:pPr>
            <w:r>
              <w:lastRenderedPageBreak/>
              <w:t>HAZİRAN</w:t>
            </w:r>
          </w:p>
        </w:tc>
        <w:tc>
          <w:tcPr>
            <w:tcW w:w="670" w:type="dxa"/>
            <w:textDirection w:val="btLr"/>
          </w:tcPr>
          <w:p w14:paraId="72058BA7" w14:textId="77777777" w:rsidR="00D75095" w:rsidRDefault="00000000">
            <w:pPr>
              <w:ind w:left="113" w:right="113"/>
              <w:jc w:val="center"/>
            </w:pPr>
            <w:r>
              <w:t>36.HAFTA(10-16)</w:t>
            </w:r>
          </w:p>
        </w:tc>
        <w:tc>
          <w:tcPr>
            <w:tcW w:w="482" w:type="dxa"/>
            <w:textDirection w:val="btLr"/>
          </w:tcPr>
          <w:p w14:paraId="59CB735D" w14:textId="77777777" w:rsidR="00D75095" w:rsidRDefault="00000000">
            <w:pPr>
              <w:ind w:left="113" w:right="113"/>
              <w:jc w:val="center"/>
            </w:pPr>
            <w:r>
              <w:t>4 SAAT</w:t>
            </w:r>
          </w:p>
        </w:tc>
        <w:tc>
          <w:tcPr>
            <w:tcW w:w="1688" w:type="dxa"/>
            <w:vAlign w:val="center"/>
          </w:tcPr>
          <w:p w14:paraId="6D158DA0" w14:textId="77777777" w:rsidR="00D75095" w:rsidRDefault="00000000">
            <w:r>
              <w:t>F.5.8. Uygulamalı Bilim / Fen ve Mühendislik Uygulamaları</w:t>
            </w:r>
          </w:p>
        </w:tc>
        <w:tc>
          <w:tcPr>
            <w:tcW w:w="3594" w:type="dxa"/>
            <w:vAlign w:val="center"/>
          </w:tcPr>
          <w:p w14:paraId="6EE720F8" w14:textId="77777777" w:rsidR="00D75095" w:rsidRDefault="00000000">
            <w:r>
              <w:t>F.5.8.1.2. Problem için muhtemel çözümler üretir ve bunları karşılaştırarak kriterler kapsamında uygun olanı seçer. F.5.8.1.3. Ürünü tasarlar ve sunar.</w:t>
            </w:r>
          </w:p>
        </w:tc>
        <w:tc>
          <w:tcPr>
            <w:tcW w:w="3141" w:type="dxa"/>
            <w:vAlign w:val="center"/>
          </w:tcPr>
          <w:p w14:paraId="33E8AF06" w14:textId="77777777" w:rsidR="00D75095" w:rsidRDefault="00000000">
            <w:r>
              <w:t>F.5.8.1. Uygulamalı Bilim</w:t>
            </w:r>
          </w:p>
        </w:tc>
        <w:tc>
          <w:tcPr>
            <w:tcW w:w="3452" w:type="dxa"/>
            <w:vAlign w:val="center"/>
          </w:tcPr>
          <w:p w14:paraId="008F466F" w14:textId="77777777" w:rsidR="00D75095" w:rsidRDefault="00000000">
            <w:r>
              <w:t>b. Öğrencilerden, ürün geliştirme aşamasında deneme yapmaları, bu denemeler sonucunda elde ettikleri nitel ve nicel verileri, gözlemleri kaydetmeleri ve grafik okuma veya oluşturma becerileri ile değerlendirmeleri beklenmektedir.</w:t>
            </w:r>
          </w:p>
        </w:tc>
        <w:tc>
          <w:tcPr>
            <w:tcW w:w="1969" w:type="dxa"/>
            <w:vAlign w:val="center"/>
          </w:tcPr>
          <w:p w14:paraId="138DCE38" w14:textId="77777777" w:rsidR="00D75095" w:rsidRDefault="00000000">
            <w:r>
              <w:br/>
            </w:r>
            <w:r>
              <w:rPr>
                <w:b/>
              </w:rPr>
              <w:t>Ders Yılının Sona ermesi</w:t>
            </w:r>
          </w:p>
        </w:tc>
      </w:tr>
    </w:tbl>
    <w:p w14:paraId="42F93210" w14:textId="6806619F" w:rsidR="00A67528" w:rsidRDefault="00000000">
      <w:pPr>
        <w:rPr>
          <w:b/>
          <w:sz w:val="16"/>
        </w:rPr>
      </w:pPr>
      <w:r>
        <w:rPr>
          <w:b/>
          <w:sz w:val="16"/>
        </w:rPr>
        <w:t>Bu yıllık plan T.C. Milli Eğitim Bakanlığı Talim ve Terbiye Kurulu Başkanlığının yayınladığı öğretim programı esas alınarak yapılmıstır. Bu yıllık planda toplam eğitim öğretim haftası 36 haftadır.</w:t>
      </w:r>
    </w:p>
    <w:p w14:paraId="79157402" w14:textId="77777777" w:rsidR="00A67528" w:rsidRDefault="00A67528" w:rsidP="00A67528">
      <w:pPr>
        <w:rPr>
          <w:sz w:val="20"/>
        </w:rPr>
      </w:pPr>
      <w:r>
        <w:rPr>
          <w:rFonts w:ascii="Arial" w:hAnsi="Arial"/>
          <w:b/>
          <w:noProof/>
          <w:color w:val="FF0000"/>
          <w:sz w:val="20"/>
        </w:rPr>
        <mc:AlternateContent>
          <mc:Choice Requires="wps">
            <w:drawing>
              <wp:anchor distT="0" distB="0" distL="114300" distR="114300" simplePos="0" relativeHeight="251661312" behindDoc="0" locked="0" layoutInCell="1" allowOverlap="1" wp14:anchorId="3EF2D117" wp14:editId="044C239E">
                <wp:simplePos x="0" y="0"/>
                <wp:positionH relativeFrom="column">
                  <wp:posOffset>5563594</wp:posOffset>
                </wp:positionH>
                <wp:positionV relativeFrom="paragraph">
                  <wp:posOffset>199558</wp:posOffset>
                </wp:positionV>
                <wp:extent cx="1492370" cy="353683"/>
                <wp:effectExtent l="0" t="0" r="0" b="0"/>
                <wp:wrapNone/>
                <wp:docPr id="2" name="Dikdörtgen 2"/>
                <wp:cNvGraphicFramePr/>
                <a:graphic xmlns:a="http://schemas.openxmlformats.org/drawingml/2006/main">
                  <a:graphicData uri="http://schemas.microsoft.com/office/word/2010/wordprocessingShape">
                    <wps:wsp>
                      <wps:cNvSpPr/>
                      <wps:spPr>
                        <a:xfrm>
                          <a:off x="0" y="0"/>
                          <a:ext cx="1492370" cy="3536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F9D2F8" w14:textId="5F24C521" w:rsidR="00A67528" w:rsidRPr="00E15480" w:rsidRDefault="00A67528" w:rsidP="00A67528">
                            <w:pPr>
                              <w:jc w:val="center"/>
                              <w:rPr>
                                <w:b/>
                                <w:bCs/>
                                <w:color w:val="000000" w:themeColor="text1"/>
                              </w:rPr>
                            </w:pPr>
                            <w:r>
                              <w:rPr>
                                <w:b/>
                                <w:bCs/>
                                <w:color w:val="000000" w:themeColor="text1"/>
                              </w:rPr>
                              <w:t xml:space="preserve"> </w:t>
                            </w:r>
                            <w:r w:rsidRPr="00E15480">
                              <w:rPr>
                                <w:b/>
                                <w:bCs/>
                                <w:color w:val="000000" w:themeColor="text1"/>
                              </w:rPr>
                              <w:t>1</w:t>
                            </w:r>
                            <w:r>
                              <w:rPr>
                                <w:b/>
                                <w:bCs/>
                                <w:color w:val="000000" w:themeColor="text1"/>
                              </w:rPr>
                              <w:t>1</w:t>
                            </w:r>
                            <w:r w:rsidRPr="00E15480">
                              <w:rPr>
                                <w:b/>
                                <w:bCs/>
                                <w:color w:val="000000" w:themeColor="text1"/>
                              </w:rPr>
                              <w:t>/09/202</w:t>
                            </w:r>
                            <w:r>
                              <w:rPr>
                                <w:b/>
                                <w:bCs/>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2D117" id="Dikdörtgen 2" o:spid="_x0000_s1028" style="position:absolute;margin-left:438.1pt;margin-top:15.7pt;width:117.5pt;height:27.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" filled="f" stroked="f" strokeweight="1pt">
                <v:textbox>
                  <w:txbxContent>
                    <w:p w14:paraId="1BF9D2F8" w14:textId="5F24C521" w:rsidR="00A67528" w:rsidRPr="00E15480" w:rsidRDefault="00A67528" w:rsidP="00A67528">
                      <w:pPr>
                        <w:jc w:val="center"/>
                        <w:rPr>
                          <w:b/>
                          <w:bCs/>
                          <w:color w:val="000000" w:themeColor="text1"/>
                        </w:rPr>
                      </w:pPr>
                      <w:r>
                        <w:rPr>
                          <w:b/>
                          <w:bCs/>
                          <w:color w:val="000000" w:themeColor="text1"/>
                        </w:rPr>
                        <w:t xml:space="preserve"> </w:t>
                      </w:r>
                      <w:r w:rsidRPr="00E15480">
                        <w:rPr>
                          <w:b/>
                          <w:bCs/>
                          <w:color w:val="000000" w:themeColor="text1"/>
                        </w:rPr>
                        <w:t>1</w:t>
                      </w:r>
                      <w:r>
                        <w:rPr>
                          <w:b/>
                          <w:bCs/>
                          <w:color w:val="000000" w:themeColor="text1"/>
                        </w:rPr>
                        <w:t>1</w:t>
                      </w:r>
                      <w:r w:rsidRPr="00E15480">
                        <w:rPr>
                          <w:b/>
                          <w:bCs/>
                          <w:color w:val="000000" w:themeColor="text1"/>
                        </w:rPr>
                        <w:t>/09/202</w:t>
                      </w:r>
                      <w:r>
                        <w:rPr>
                          <w:b/>
                          <w:bCs/>
                          <w:color w:val="000000" w:themeColor="text1"/>
                        </w:rPr>
                        <w:t>3</w:t>
                      </w:r>
                    </w:p>
                  </w:txbxContent>
                </v:textbox>
              </v:rect>
            </w:pict>
          </mc:Fallback>
        </mc:AlternateContent>
      </w:r>
    </w:p>
    <w:p w14:paraId="47106E4E" w14:textId="77777777" w:rsidR="00A67528" w:rsidRDefault="00A67528" w:rsidP="00A67528">
      <w:pPr>
        <w:rPr>
          <w:sz w:val="20"/>
        </w:rPr>
      </w:pPr>
      <w:r>
        <w:rPr>
          <w:sz w:val="20"/>
        </w:rPr>
        <w:t xml:space="preserve"> </w:t>
      </w:r>
    </w:p>
    <w:p w14:paraId="5C6490A8" w14:textId="77777777" w:rsidR="00A67528" w:rsidRDefault="00A67528" w:rsidP="00A67528">
      <w:pPr>
        <w:rPr>
          <w:b/>
        </w:rPr>
      </w:pPr>
      <w:r>
        <w:rPr>
          <w:b/>
        </w:rPr>
        <w:t xml:space="preserve">                                                                                                                                                                                                Uygundur</w:t>
      </w:r>
    </w:p>
    <w:p w14:paraId="190E7392" w14:textId="09F3C62D" w:rsidR="00A67528" w:rsidRDefault="00A67528" w:rsidP="00A67528">
      <w:pPr>
        <w:rPr>
          <w:b/>
        </w:rPr>
      </w:pPr>
      <w:r>
        <w:rPr>
          <w:b/>
        </w:rPr>
        <w:t xml:space="preserve">                                           </w:t>
      </w:r>
      <w:r w:rsidRPr="00C737FB">
        <w:rPr>
          <w:b/>
        </w:rPr>
        <w:t>Ali UZUN</w:t>
      </w:r>
      <w:r>
        <w:rPr>
          <w:b/>
        </w:rPr>
        <w:t xml:space="preserve">                                                                                                                                 Ferit SUİÇMEZ</w:t>
      </w:r>
    </w:p>
    <w:p w14:paraId="5A746927" w14:textId="77777777" w:rsidR="00A67528" w:rsidRPr="00C737FB" w:rsidRDefault="00A67528" w:rsidP="00A67528">
      <w:r>
        <w:rPr>
          <w:b/>
        </w:rPr>
        <w:t xml:space="preserve">                              Fen Bilimleri Öğretmeni                                                                                                                   Okul Müdürü</w:t>
      </w:r>
    </w:p>
    <w:p w14:paraId="11203765" w14:textId="77777777" w:rsidR="00A67528" w:rsidRDefault="00A67528"/>
    <w:sectPr w:rsidR="00A67528">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95"/>
    <w:rsid w:val="00017600"/>
    <w:rsid w:val="000957A1"/>
    <w:rsid w:val="006A5554"/>
    <w:rsid w:val="00812A5E"/>
    <w:rsid w:val="008978E4"/>
    <w:rsid w:val="00A67528"/>
    <w:rsid w:val="00B67E7A"/>
    <w:rsid w:val="00CA1CD8"/>
    <w:rsid w:val="00D75095"/>
    <w:rsid w:val="00D96D07"/>
    <w:rsid w:val="00DF56BD"/>
    <w:rsid w:val="00EE6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A2A1"/>
  <w15:docId w15:val="{ED08B122-E07D-4158-B29E-AF978A45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2896</Words>
  <Characters>16511</Characters>
  <Application>Microsoft Office Word</Application>
  <DocSecurity>0</DocSecurity>
  <Lines>137</Lines>
  <Paragraphs>38</Paragraphs>
  <ScaleCrop>false</ScaleCrop>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 UZUN</cp:lastModifiedBy>
  <cp:revision>25</cp:revision>
  <dcterms:created xsi:type="dcterms:W3CDTF">2023-09-04T10:58:00Z</dcterms:created>
  <dcterms:modified xsi:type="dcterms:W3CDTF">2023-09-04T11:36:00Z</dcterms:modified>
</cp:coreProperties>
</file>